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Default="00784E4A" w:rsidP="00784E4A">
      <w:pPr>
        <w:pStyle w:val="a3"/>
        <w:contextualSpacing/>
        <w:rPr>
          <w:rFonts w:ascii="Tahoma" w:hAnsi="Tahoma" w:cs="Tahoma"/>
          <w:sz w:val="20"/>
          <w:szCs w:val="20"/>
          <w:lang w:val="ru-RU"/>
        </w:rPr>
      </w:pPr>
    </w:p>
    <w:p w14:paraId="3348CCE2" w14:textId="77777777" w:rsidR="000B1A4F" w:rsidRDefault="000B1A4F" w:rsidP="000B1A4F">
      <w:pPr>
        <w:pStyle w:val="a3"/>
        <w:tabs>
          <w:tab w:val="left" w:pos="7725"/>
        </w:tabs>
        <w:contextualSpacing/>
        <w:jc w:val="right"/>
        <w:rPr>
          <w:rFonts w:ascii="Times New Roman" w:hAnsi="Times New Roman"/>
          <w:i/>
          <w:sz w:val="22"/>
          <w:szCs w:val="22"/>
          <w:lang w:val="ru-RU"/>
        </w:rPr>
      </w:pPr>
      <w:r>
        <w:rPr>
          <w:rFonts w:ascii="Tahoma" w:hAnsi="Tahoma" w:cs="Tahoma"/>
          <w:sz w:val="20"/>
          <w:szCs w:val="20"/>
          <w:lang w:val="ru-RU"/>
        </w:rPr>
        <w:tab/>
      </w:r>
      <w:r w:rsidRPr="000B1A4F">
        <w:rPr>
          <w:rFonts w:ascii="Times New Roman" w:hAnsi="Times New Roman"/>
          <w:i/>
          <w:sz w:val="22"/>
          <w:szCs w:val="22"/>
          <w:lang w:val="ru-RU"/>
        </w:rPr>
        <w:t xml:space="preserve">Приложение №1 </w:t>
      </w:r>
    </w:p>
    <w:p w14:paraId="3A6C3E48" w14:textId="0AE8BA2B" w:rsidR="000B1A4F" w:rsidRPr="000B1A4F" w:rsidRDefault="000B1A4F" w:rsidP="000B1A4F">
      <w:pPr>
        <w:pStyle w:val="a3"/>
        <w:tabs>
          <w:tab w:val="left" w:pos="7725"/>
        </w:tabs>
        <w:contextualSpacing/>
        <w:jc w:val="right"/>
        <w:rPr>
          <w:rFonts w:ascii="Times New Roman" w:hAnsi="Times New Roman"/>
          <w:i/>
          <w:sz w:val="22"/>
          <w:szCs w:val="22"/>
          <w:lang w:val="ru-RU"/>
        </w:rPr>
      </w:pPr>
      <w:r w:rsidRPr="000B1A4F">
        <w:rPr>
          <w:rFonts w:ascii="Times New Roman" w:hAnsi="Times New Roman"/>
          <w:i/>
          <w:sz w:val="22"/>
          <w:szCs w:val="22"/>
          <w:lang w:val="ru-RU"/>
        </w:rPr>
        <w:t>к приказу ООО «РКС-Холдинг»</w:t>
      </w:r>
    </w:p>
    <w:p w14:paraId="10A1FC24" w14:textId="307A6CB2" w:rsidR="000B1A4F" w:rsidRPr="000B1A4F" w:rsidRDefault="000B1A4F" w:rsidP="000B1A4F">
      <w:pPr>
        <w:pStyle w:val="a3"/>
        <w:tabs>
          <w:tab w:val="left" w:pos="7725"/>
        </w:tabs>
        <w:contextualSpacing/>
        <w:jc w:val="right"/>
        <w:rPr>
          <w:rFonts w:ascii="Times New Roman" w:hAnsi="Times New Roman"/>
          <w:i/>
          <w:sz w:val="22"/>
          <w:szCs w:val="22"/>
          <w:lang w:val="ru-RU"/>
        </w:rPr>
      </w:pPr>
      <w:r w:rsidRPr="000B1A4F">
        <w:rPr>
          <w:rFonts w:ascii="Times New Roman" w:hAnsi="Times New Roman"/>
          <w:i/>
          <w:sz w:val="22"/>
          <w:szCs w:val="22"/>
          <w:lang w:val="ru-RU"/>
        </w:rPr>
        <w:t xml:space="preserve">От </w:t>
      </w:r>
      <w:proofErr w:type="gramStart"/>
      <w:r w:rsidRPr="000B1A4F">
        <w:rPr>
          <w:rFonts w:ascii="Times New Roman" w:hAnsi="Times New Roman"/>
          <w:i/>
          <w:sz w:val="22"/>
          <w:szCs w:val="22"/>
          <w:lang w:val="ru-RU"/>
        </w:rPr>
        <w:t xml:space="preserve">«  </w:t>
      </w:r>
      <w:proofErr w:type="gramEnd"/>
      <w:r w:rsidRPr="000B1A4F">
        <w:rPr>
          <w:rFonts w:ascii="Times New Roman" w:hAnsi="Times New Roman"/>
          <w:i/>
          <w:sz w:val="22"/>
          <w:szCs w:val="22"/>
          <w:lang w:val="ru-RU"/>
        </w:rPr>
        <w:t xml:space="preserve"> </w:t>
      </w:r>
      <w:r w:rsidRPr="000B1A4F">
        <w:rPr>
          <w:rFonts w:ascii="Times New Roman" w:hAnsi="Times New Roman"/>
          <w:i/>
          <w:color w:val="FFFFFF" w:themeColor="background1"/>
          <w:sz w:val="22"/>
          <w:szCs w:val="22"/>
          <w:lang w:val="ru-RU"/>
        </w:rPr>
        <w:t>.</w:t>
      </w:r>
      <w:r w:rsidRPr="000B1A4F">
        <w:rPr>
          <w:rFonts w:ascii="Times New Roman" w:hAnsi="Times New Roman"/>
          <w:i/>
          <w:sz w:val="22"/>
          <w:szCs w:val="22"/>
          <w:lang w:val="ru-RU"/>
        </w:rPr>
        <w:t>» __________2022 г №____</w:t>
      </w:r>
    </w:p>
    <w:p w14:paraId="746C2B41" w14:textId="77777777" w:rsidR="000B1A4F" w:rsidRPr="000B1A4F" w:rsidRDefault="000B1A4F" w:rsidP="000B1A4F">
      <w:pPr>
        <w:pStyle w:val="a3"/>
        <w:contextualSpacing/>
        <w:jc w:val="right"/>
        <w:rPr>
          <w:rFonts w:ascii="Times New Roman" w:hAnsi="Times New Roman"/>
          <w:i/>
          <w:sz w:val="20"/>
          <w:szCs w:val="20"/>
          <w:lang w:val="ru-RU"/>
        </w:rPr>
      </w:pPr>
    </w:p>
    <w:p w14:paraId="74C44CB5" w14:textId="77777777" w:rsidR="000B1A4F" w:rsidRPr="00B75058" w:rsidRDefault="000B1A4F"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E04341">
        <w:tc>
          <w:tcPr>
            <w:tcW w:w="4927" w:type="dxa"/>
          </w:tcPr>
          <w:p w14:paraId="5E01F9D3" w14:textId="77777777" w:rsidR="00784E4A" w:rsidRPr="00B75058" w:rsidRDefault="00784E4A" w:rsidP="00E04341">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E04341">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4719A967"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14:paraId="695E378D" w14:textId="2D7D60F3"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22B8EACA"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14:paraId="7D9781E9" w14:textId="66F75C58"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712ADBD8" w14:textId="397A30DC"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14:paraId="03F5D5CE" w14:textId="5758E7BF"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14:paraId="0917E60E" w14:textId="77777777"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74E14C9F"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14:paraId="0245700B" w14:textId="77777777"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14:paraId="3CE80846"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14:paraId="2C923AB4"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14:paraId="00E2CAA2"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документ, подтверждающий гарантийные обязательства на Товар;</w:t>
      </w:r>
    </w:p>
    <w:p w14:paraId="17846805"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упаковочный лист;</w:t>
      </w:r>
    </w:p>
    <w:p w14:paraId="4D974003"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14:paraId="3E7FA146" w14:textId="72B86422"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14:paraId="415AC50F"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14:paraId="5246A6F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7B81303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14:paraId="2624AFCA"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14:paraId="68789632"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14:paraId="7526F6B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14:paraId="72D4DD84"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14:paraId="6B4312F4" w14:textId="77777777"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14:paraId="073AFA2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14:paraId="7C9C5A99" w14:textId="77777777"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154CA003" w14:textId="1C415E15"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14:paraId="37A35374" w14:textId="1ABDE8B4"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для предос</w:t>
      </w:r>
      <w:r w:rsidR="00FD1EA2">
        <w:rPr>
          <w:rFonts w:ascii="Times New Roman" w:eastAsia="Times New Roman" w:hAnsi="Times New Roman" w:cs="Times New Roman"/>
        </w:rPr>
        <w:t>тавления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экспресс-почтой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14:paraId="0FC5641B"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14:paraId="229E26EB" w14:textId="286CB5C1"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14:paraId="2B60D6F9" w14:textId="13F2356C" w:rsidR="00EA19A8" w:rsidRPr="00EA19A8" w:rsidRDefault="00EA19A8" w:rsidP="00FD1EA2">
      <w:pPr>
        <w:pStyle w:val="ac"/>
        <w:jc w:val="both"/>
        <w:rPr>
          <w:sz w:val="24"/>
          <w:szCs w:val="24"/>
        </w:rPr>
      </w:pPr>
      <w:r w:rsidRPr="00EA19A8">
        <w:rPr>
          <w:sz w:val="24"/>
          <w:szCs w:val="24"/>
          <w:lang w:val="ru-RU" w:eastAsia="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lang w:val="ru-RU" w:eastAsia="ru-RU"/>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lang w:val="ru-RU"/>
        </w:rPr>
        <w:t xml:space="preserve"> </w:t>
      </w:r>
      <w:r w:rsidRPr="00EA19A8">
        <w:rPr>
          <w:sz w:val="24"/>
          <w:szCs w:val="24"/>
        </w:rPr>
        <w:t xml:space="preserve">Счета-фактуры, подписанные лицами, уполномоченными на то приказом (иным распорядительным документом) по </w:t>
      </w:r>
      <w:r w:rsidRPr="00EA19A8">
        <w:rPr>
          <w:sz w:val="24"/>
          <w:szCs w:val="24"/>
        </w:rPr>
        <w:lastRenderedPageBreak/>
        <w:t>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r w:rsidR="00FD1EA2">
        <w:rPr>
          <w:sz w:val="24"/>
          <w:szCs w:val="24"/>
          <w:lang w:val="ru-RU"/>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517E2D8" w14:textId="42A4589E"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14:paraId="20664340"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14:paraId="0E2EAC5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2F975BE1" w14:textId="2B55F2DF"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14:paraId="7F5FF8DC" w14:textId="7E5D7B05"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B89F012"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14:paraId="2F90E99F" w14:textId="63457AEE"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14:paraId="1224EFD3" w14:textId="5414BDC9"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3AC1B7F7"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D0D3FEF"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005AAB44"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14:paraId="47DE23B1" w14:textId="3168F17F"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p>
    <w:p w14:paraId="300C175E" w14:textId="22056BE8" w:rsidR="00784E4A" w:rsidRPr="00B75058" w:rsidRDefault="00784E4A" w:rsidP="00784E4A">
      <w:pPr>
        <w:contextualSpacing/>
        <w:jc w:val="both"/>
        <w:outlineLvl w:val="2"/>
      </w:pPr>
      <w:r w:rsidRPr="00B75058">
        <w:lastRenderedPageBreak/>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166E32D1"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1CA0492E"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w:t>
      </w:r>
      <w:proofErr w:type="gramStart"/>
      <w:r w:rsidRPr="00B75058">
        <w:rPr>
          <w:rFonts w:ascii="Times New Roman" w:hAnsi="Times New Roman" w:cs="Times New Roman"/>
        </w:rPr>
        <w:t>нарушения Поставщиком</w:t>
      </w:r>
      <w:proofErr w:type="gramEnd"/>
      <w:r w:rsidRPr="00B75058">
        <w:rPr>
          <w:rFonts w:ascii="Times New Roman" w:hAnsi="Times New Roman" w:cs="Times New Roman"/>
        </w:rPr>
        <w:t xml:space="preserve">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14:paraId="7A89FF9E" w14:textId="28E3632D"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14:paraId="1B204B82" w14:textId="3145376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3F4C07F2" w14:textId="34BB4072"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Ориентировочная цена настоящего Договора без учета </w:t>
      </w:r>
      <w:proofErr w:type="gramStart"/>
      <w:r w:rsidRPr="006D382C">
        <w:t>опциона</w:t>
      </w:r>
      <w:proofErr w:type="gramEnd"/>
      <w:r w:rsidRPr="006D382C">
        <w:t xml:space="preserve"> предусмотренного п. </w:t>
      </w:r>
      <w:r w:rsidR="00DE137D">
        <w:t>5</w:t>
      </w:r>
      <w:r w:rsidRPr="006D382C">
        <w:t xml:space="preserve"> Приложения № 1 настоящего Договора составляет ___________рублей ___копеек, кроме </w:t>
      </w:r>
      <w:r w:rsidR="00E90E1A">
        <w:t xml:space="preserve">того </w:t>
      </w:r>
      <w:r w:rsidRPr="006D382C">
        <w:t>НДС по ставке, установленной действующим законодательством Российской Федерации.</w:t>
      </w:r>
    </w:p>
    <w:p w14:paraId="62D9B557" w14:textId="06612D4C"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14:paraId="2F85070B" w14:textId="6ED7E6DB"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14:paraId="1D6BF170" w14:textId="62C7C382"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lastRenderedPageBreak/>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14:paraId="2CA80F65" w14:textId="6A0D2A5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r w:rsidR="000E5F46">
        <w:rPr>
          <w:color w:val="auto"/>
          <w:szCs w:val="24"/>
        </w:rPr>
        <w:t>Заявкой</w:t>
      </w:r>
      <w:r w:rsidR="000E5F46" w:rsidRPr="00B75058">
        <w:rPr>
          <w:color w:val="auto"/>
          <w:szCs w:val="24"/>
        </w:rPr>
        <w:t xml:space="preserve"> </w:t>
      </w:r>
      <w:r w:rsidRPr="00B75058">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товарной накладной. </w:t>
      </w:r>
    </w:p>
    <w:p w14:paraId="46636BB6" w14:textId="52B30386"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Покупатель обязан осуществить оплату выставленного Поставщиком счета в течение </w:t>
      </w:r>
      <w:r w:rsidR="009575C5" w:rsidRPr="00992F22">
        <w:rPr>
          <w:color w:val="auto"/>
          <w:szCs w:val="24"/>
          <w:highlight w:val="yellow"/>
        </w:rPr>
        <w:t>20 (двадцати)</w:t>
      </w:r>
      <w:r w:rsidRPr="00B75058">
        <w:rPr>
          <w:color w:val="auto"/>
          <w:szCs w:val="24"/>
        </w:rPr>
        <w:t xml:space="preserve"> </w:t>
      </w:r>
      <w:r w:rsidRPr="00B75058">
        <w:rPr>
          <w:szCs w:val="24"/>
        </w:rPr>
        <w:t>банковских</w:t>
      </w:r>
      <w:r w:rsidRPr="00B75058">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r w:rsidR="004D2B3C">
        <w:rPr>
          <w:color w:val="auto"/>
          <w:szCs w:val="24"/>
        </w:rPr>
        <w:t xml:space="preserve">В случае если Поставщик является субъектом малого и среднего предпринимательства, </w:t>
      </w:r>
      <w:r w:rsidR="004D2B3C" w:rsidRPr="00B75058">
        <w:rPr>
          <w:color w:val="auto"/>
          <w:szCs w:val="24"/>
        </w:rPr>
        <w:t>Покупатель обязан осуществить оплату выставленн</w:t>
      </w:r>
      <w:r w:rsidR="008969F5">
        <w:rPr>
          <w:color w:val="auto"/>
          <w:szCs w:val="24"/>
        </w:rPr>
        <w:t>ого Поставщиком счета в течение</w:t>
      </w:r>
      <w:r w:rsidR="008969F5" w:rsidRPr="00C92623">
        <w:rPr>
          <w:highlight w:val="yellow"/>
        </w:rPr>
        <w:t>_7_ рабочих дней</w:t>
      </w:r>
      <w:r w:rsidR="008969F5" w:rsidRPr="00D13997">
        <w:t xml:space="preserve"> </w:t>
      </w:r>
      <w:r w:rsidR="004D2B3C">
        <w:rPr>
          <w:szCs w:val="24"/>
        </w:rPr>
        <w:t>рабочих</w:t>
      </w:r>
      <w:r w:rsidR="004D2B3C" w:rsidRPr="00B75058">
        <w:rPr>
          <w:color w:val="auto"/>
          <w:szCs w:val="24"/>
        </w:rPr>
        <w:t xml:space="preserve"> дней после </w:t>
      </w:r>
      <w:r w:rsidR="00DE137D">
        <w:rPr>
          <w:color w:val="auto"/>
          <w:szCs w:val="24"/>
        </w:rPr>
        <w:t xml:space="preserve">получения Товара и </w:t>
      </w:r>
      <w:r w:rsidR="004D2B3C">
        <w:rPr>
          <w:color w:val="auto"/>
          <w:szCs w:val="24"/>
        </w:rPr>
        <w:t>подписания торной накладной</w:t>
      </w:r>
      <w:r w:rsidR="004D2B3C" w:rsidRPr="00B75058">
        <w:rPr>
          <w:color w:val="auto"/>
          <w:szCs w:val="24"/>
        </w:rPr>
        <w:t xml:space="preserve"> при наличии оригинала счета-фактуры, оформленного в соответствии с требованиями законодательства</w:t>
      </w:r>
      <w:r w:rsidR="004D2B3C">
        <w:rPr>
          <w:color w:val="auto"/>
          <w:szCs w:val="24"/>
        </w:rPr>
        <w:t xml:space="preserve"> и настоящего Договора.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14:paraId="69AF6E3B" w14:textId="42DB771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w:t>
      </w:r>
      <w:proofErr w:type="gramStart"/>
      <w:r w:rsidRPr="00B75058">
        <w:rPr>
          <w:color w:val="auto"/>
          <w:szCs w:val="24"/>
        </w:rPr>
        <w:t>предоставления ненадлежащим образом</w:t>
      </w:r>
      <w:proofErr w:type="gramEnd"/>
      <w:r w:rsidRPr="00B75058">
        <w:rPr>
          <w:color w:val="auto"/>
          <w:szCs w:val="24"/>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15D87CA4" w:rsidR="00784E4A" w:rsidRPr="00B75058"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E5F46" w:rsidRPr="006D382C">
        <w:rPr>
          <w:color w:val="auto"/>
          <w:szCs w:val="24"/>
        </w:rPr>
        <w:t>2.1.6.</w:t>
      </w:r>
      <w:r w:rsidRPr="00B75058">
        <w:rPr>
          <w:color w:val="auto"/>
          <w:szCs w:val="24"/>
        </w:rPr>
        <w:t xml:space="preserve"> настоящего Договора, в </w:t>
      </w:r>
      <w:r w:rsidRPr="006D382C">
        <w:rPr>
          <w:color w:val="auto"/>
          <w:szCs w:val="24"/>
        </w:rPr>
        <w:t xml:space="preserve">течение </w:t>
      </w:r>
      <w:r w:rsidR="00F50084">
        <w:rPr>
          <w:color w:val="auto"/>
          <w:szCs w:val="24"/>
        </w:rPr>
        <w:t>___</w:t>
      </w:r>
      <w:r w:rsidRPr="006D382C">
        <w:rPr>
          <w:color w:val="auto"/>
          <w:szCs w:val="24"/>
        </w:rPr>
        <w:t xml:space="preserve"> (</w:t>
      </w:r>
      <w:r w:rsidR="00F50084">
        <w:rPr>
          <w:color w:val="auto"/>
          <w:szCs w:val="24"/>
        </w:rPr>
        <w:t>__________</w:t>
      </w:r>
      <w:r w:rsidRPr="006D382C">
        <w:rPr>
          <w:color w:val="auto"/>
          <w:szCs w:val="24"/>
        </w:rPr>
        <w:t xml:space="preserve">) банковских дней 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14:paraId="53EF9576" w14:textId="77777777" w:rsidR="00784E4A" w:rsidRPr="00B75058" w:rsidRDefault="00784E4A" w:rsidP="00784E4A">
      <w:pPr>
        <w:contextualSpacing/>
        <w:jc w:val="center"/>
        <w:rPr>
          <w:b/>
          <w:color w:val="FF0000"/>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3CE32794" w14:textId="1EBC0687"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3E03DA" w:rsidRPr="003E03DA">
        <w:rPr>
          <w:highlight w:val="yellow"/>
        </w:rPr>
        <w:t>45</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14:paraId="211C4E4C" w14:textId="3E806573"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14:paraId="55F47FE4" w14:textId="7B206DE6"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14:paraId="37BB43B4" w14:textId="245A0710"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 xml:space="preserve">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w:t>
      </w:r>
      <w:r w:rsidRPr="00B75058">
        <w:lastRenderedPageBreak/>
        <w:t>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14:paraId="32893E84" w14:textId="26D07E8F"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262513E8"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96ECA"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2CCDB380"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14:paraId="271BD331" w14:textId="6A6C024D" w:rsidR="00784E4A" w:rsidRPr="00B75058" w:rsidRDefault="00784E4A" w:rsidP="00784E4A">
      <w:pPr>
        <w:widowControl w:val="0"/>
        <w:contextualSpacing/>
        <w:jc w:val="both"/>
        <w:outlineLvl w:val="1"/>
      </w:pPr>
      <w:r>
        <w:t>4.</w:t>
      </w:r>
      <w:r w:rsidR="003764F2">
        <w:t>6</w:t>
      </w:r>
      <w:r w:rsidRPr="00B75058">
        <w:t xml:space="preserve">. В случае поставки Товара с использованием собственных или </w:t>
      </w:r>
      <w:proofErr w:type="gramStart"/>
      <w:r w:rsidRPr="00B75058">
        <w:t>арендованных железнодорожных цистерн</w:t>
      </w:r>
      <w:proofErr w:type="gramEnd"/>
      <w:r w:rsidRPr="00B75058">
        <w:t xml:space="preserve">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14:paraId="7181B5CC" w14:textId="41C18FFE"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14:paraId="18283964" w14:textId="39BDE14F"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089C2E7A"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14:paraId="32AEBD8B" w14:textId="5E644966"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14:paraId="74AA3FCE" w14:textId="3F6EE9DB"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14:paraId="425EB886" w14:textId="1D0E434A"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14:paraId="46D9BBBB" w14:textId="77777777" w:rsidR="00784E4A" w:rsidRPr="00B75058" w:rsidRDefault="00784E4A" w:rsidP="00784E4A">
      <w:pPr>
        <w:contextualSpacing/>
        <w:jc w:val="both"/>
        <w:outlineLvl w:val="1"/>
      </w:pPr>
      <w:r w:rsidRPr="00B75058">
        <w:lastRenderedPageBreak/>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144B0C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14:paraId="6D010C0B" w14:textId="49A714A9"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3B86A8A0"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37FFDF43"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29B2149" w14:textId="0DD088B8"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14:paraId="277C932F" w14:textId="4F649818"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 xml:space="preserve">настоящего Договора, если Покупатель не воспользовался правами, установленными п. </w:t>
      </w:r>
      <w:proofErr w:type="gramStart"/>
      <w:r w:rsidRPr="006D382C">
        <w:rPr>
          <w:color w:val="000000"/>
        </w:rPr>
        <w:t>2.5.1.,</w:t>
      </w:r>
      <w:proofErr w:type="gramEnd"/>
      <w:r w:rsidRPr="006D382C">
        <w:rPr>
          <w:color w:val="000000"/>
        </w:rPr>
        <w:t xml:space="preserve">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r w:rsidRPr="00B75058">
        <w:rPr>
          <w:color w:val="000000"/>
        </w:rPr>
        <w:lastRenderedPageBreak/>
        <w:t>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14:paraId="087BE582" w14:textId="60350A3A"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14:paraId="142055F7" w14:textId="43B8486C"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14:paraId="378E9EE0" w14:textId="51795F48"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14:paraId="7571CF6A" w14:textId="0FBF2876"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14:paraId="2A2EFFC2" w14:textId="54C7B1A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4CB88A5D"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 xml:space="preserve">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sidRPr="00B75058">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013962D0"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14:paraId="1F7AC2D9" w14:textId="51EFCDB2"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xml:space="preserve">, считается информацией, составляющей коммерческую тайну (далее по тексту – «Информация»), за исключением </w:t>
      </w:r>
      <w:proofErr w:type="gramStart"/>
      <w:r w:rsidRPr="00B75058">
        <w:t>информации</w:t>
      </w:r>
      <w:proofErr w:type="gramEnd"/>
      <w:r w:rsidRPr="00B75058">
        <w:t xml:space="preserve">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21D6914F"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5717DC3"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B75058">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56888A95"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4B45282A" w14:textId="77777777"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5D161F37" w14:textId="467FFEF7"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14:paraId="34B87ABD" w14:textId="7E0FB47D"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14:paraId="244984DF"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37B1B2E" w14:textId="15A66C9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14:paraId="14CE881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2475556"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w:t>
      </w:r>
      <w:r w:rsidRPr="008833EA">
        <w:rPr>
          <w:rFonts w:ascii="Times New Roman" w:hAnsi="Times New Roman" w:cs="Times New Roman"/>
        </w:rPr>
        <w:lastRenderedPageBreak/>
        <w:t>правовыми актами органов местного самоуправления, своевременно и в полном объеме представляет налоговую отчетность в налоговые органы;</w:t>
      </w:r>
    </w:p>
    <w:p w14:paraId="15A1979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7340488D"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42C2FE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14:paraId="2E35788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14:paraId="545D5F7B"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1D24D15F" w14:textId="0F46AAC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14:paraId="2880DB44" w14:textId="099FBF43" w:rsidR="008833EA" w:rsidRPr="008833EA" w:rsidRDefault="006D14BA" w:rsidP="006D14BA">
      <w:pPr>
        <w:pStyle w:val="ConsPlusNormal"/>
        <w:ind w:firstLine="539"/>
        <w:jc w:val="both"/>
        <w:rPr>
          <w:rFonts w:ascii="Times New Roman" w:hAnsi="Times New Roman" w:cs="Times New Roman"/>
        </w:rPr>
      </w:pPr>
      <w:bookmarkStart w:id="0" w:name="P140"/>
      <w:bookmarkEnd w:id="0"/>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008833EA" w:rsidRPr="008833EA">
        <w:rPr>
          <w:rFonts w:ascii="Times New Roman" w:hAnsi="Times New Roman" w:cs="Times New Roman"/>
        </w:rPr>
        <w:t>доначисленных</w:t>
      </w:r>
      <w:proofErr w:type="spellEnd"/>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14:paraId="72688A8E" w14:textId="61FD91AB"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 xml:space="preserve">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данных налоговых доначислений в налоговом органе, в </w:t>
      </w:r>
      <w:proofErr w:type="spellStart"/>
      <w:r w:rsidR="008833EA" w:rsidRPr="008833EA">
        <w:rPr>
          <w:rFonts w:ascii="Times New Roman" w:hAnsi="Times New Roman" w:cs="Times New Roman"/>
        </w:rPr>
        <w:t>т.ч</w:t>
      </w:r>
      <w:proofErr w:type="spellEnd"/>
      <w:r w:rsidR="008833EA" w:rsidRPr="008833EA">
        <w:rPr>
          <w:rFonts w:ascii="Times New Roman" w:hAnsi="Times New Roman" w:cs="Times New Roman"/>
        </w:rPr>
        <w:t xml:space="preserve">. в вышестоящем налоговом органе или в суде, а также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14:paraId="2F985509" w14:textId="7E605054"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14:paraId="49C9C84D" w14:textId="12830A18"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lastRenderedPageBreak/>
        <w:t>11. Действие Договора</w:t>
      </w:r>
    </w:p>
    <w:p w14:paraId="3E3544B6" w14:textId="77777777" w:rsidR="00784E4A"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629D4D76" w14:textId="77777777" w:rsidR="00B90D5B" w:rsidRPr="00B4104A" w:rsidRDefault="00B90D5B" w:rsidP="00B90D5B">
      <w:pPr>
        <w:autoSpaceDE w:val="0"/>
        <w:autoSpaceDN w:val="0"/>
        <w:adjustRightInd w:val="0"/>
        <w:jc w:val="both"/>
        <w:outlineLvl w:val="1"/>
        <w:rPr>
          <w:color w:val="000000"/>
        </w:rPr>
      </w:pPr>
      <w:r w:rsidRPr="00B4104A">
        <w:rPr>
          <w:color w:val="000000"/>
        </w:rPr>
        <w:t xml:space="preserve">11.2. Сроки поставки Товара: с _______ по ________ в соответствии с </w:t>
      </w:r>
      <w:r>
        <w:rPr>
          <w:color w:val="000000"/>
        </w:rPr>
        <w:t>З</w:t>
      </w:r>
      <w:r w:rsidRPr="00B4104A">
        <w:rPr>
          <w:color w:val="000000"/>
        </w:rPr>
        <w:t>аявками Покупателя.</w:t>
      </w:r>
    </w:p>
    <w:p w14:paraId="08DCCCDD" w14:textId="77A0886D" w:rsidR="00321519" w:rsidRDefault="00B90D5B" w:rsidP="00B90D5B">
      <w:pPr>
        <w:autoSpaceDE w:val="0"/>
        <w:autoSpaceDN w:val="0"/>
        <w:adjustRightInd w:val="0"/>
        <w:contextualSpacing/>
        <w:jc w:val="both"/>
        <w:outlineLvl w:val="1"/>
        <w:rPr>
          <w:color w:val="000000"/>
        </w:rPr>
      </w:pPr>
      <w:r w:rsidRPr="00B4104A">
        <w:rPr>
          <w:bCs/>
        </w:rPr>
        <w:t xml:space="preserve">11.3. </w:t>
      </w:r>
      <w:r w:rsidR="00784E4A"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00E716D2" w:rsidRPr="001A64C9">
        <w:rPr>
          <w:highlight w:val="yellow"/>
        </w:rPr>
        <w:t>Если за 3 (три) месяца до истечения срока договора, ни одна из Сторон не потребует прекратить его действие, срок действия договора считается продленным на следующий календарный год. Ежегодное продление договора огр</w:t>
      </w:r>
      <w:r w:rsidR="001612D8">
        <w:rPr>
          <w:highlight w:val="yellow"/>
        </w:rPr>
        <w:t>аничивается сроком до 31.03.2027</w:t>
      </w:r>
      <w:bookmarkStart w:id="1" w:name="_GoBack"/>
      <w:bookmarkEnd w:id="1"/>
      <w:r w:rsidR="00E716D2" w:rsidRPr="001A64C9">
        <w:rPr>
          <w:highlight w:val="yellow"/>
        </w:rPr>
        <w:t>.</w:t>
      </w:r>
      <w:r w:rsidR="00E716D2">
        <w:t xml:space="preserve"> </w:t>
      </w:r>
      <w:r w:rsidR="00784E4A"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14:paraId="1C99BD68" w14:textId="77B307E4" w:rsidR="00784E4A" w:rsidRPr="00B75058" w:rsidRDefault="00784E4A" w:rsidP="00321519">
      <w:pPr>
        <w:autoSpaceDE w:val="0"/>
        <w:autoSpaceDN w:val="0"/>
        <w:adjustRightInd w:val="0"/>
        <w:jc w:val="both"/>
        <w:rPr>
          <w:color w:val="000000"/>
        </w:rPr>
      </w:pP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53DAB5C3"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14:paraId="15F2DCAF" w14:textId="29DB53D5"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2A42BB0D"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3C418BE2"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w:t>
      </w:r>
      <w:r w:rsidRPr="00B75058">
        <w:lastRenderedPageBreak/>
        <w:t xml:space="preserve">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E04341">
        <w:trPr>
          <w:trHeight w:val="264"/>
        </w:trPr>
        <w:tc>
          <w:tcPr>
            <w:tcW w:w="4962" w:type="dxa"/>
            <w:shd w:val="clear" w:color="auto" w:fill="F3F3F3"/>
          </w:tcPr>
          <w:p w14:paraId="44BB6C6A" w14:textId="77777777"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14:paraId="653B0947" w14:textId="77777777"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E04341">
        <w:trPr>
          <w:trHeight w:val="549"/>
        </w:trPr>
        <w:tc>
          <w:tcPr>
            <w:tcW w:w="4962" w:type="dxa"/>
          </w:tcPr>
          <w:p w14:paraId="3C0BBB0B" w14:textId="3D97A31D" w:rsidR="00784E4A" w:rsidRPr="005F0468"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BC0AC55" w14:textId="77777777" w:rsidTr="00E04341">
        <w:tc>
          <w:tcPr>
            <w:tcW w:w="4962" w:type="dxa"/>
          </w:tcPr>
          <w:p w14:paraId="331A4C42"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ABC35BB" w14:textId="77777777" w:rsidTr="00E04341">
        <w:trPr>
          <w:trHeight w:val="76"/>
        </w:trPr>
        <w:tc>
          <w:tcPr>
            <w:tcW w:w="4962" w:type="dxa"/>
          </w:tcPr>
          <w:p w14:paraId="799FEAB4"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700CD962" w14:textId="77777777" w:rsidTr="00E04341">
        <w:trPr>
          <w:trHeight w:val="79"/>
        </w:trPr>
        <w:tc>
          <w:tcPr>
            <w:tcW w:w="4962" w:type="dxa"/>
          </w:tcPr>
          <w:p w14:paraId="71660CEA"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65480C11" w14:textId="77777777" w:rsidTr="00E04341">
        <w:trPr>
          <w:trHeight w:val="405"/>
        </w:trPr>
        <w:tc>
          <w:tcPr>
            <w:tcW w:w="4962" w:type="dxa"/>
          </w:tcPr>
          <w:p w14:paraId="37FC69A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5BB46AF4" w14:textId="77777777" w:rsidTr="00E04341">
        <w:tc>
          <w:tcPr>
            <w:tcW w:w="4962" w:type="dxa"/>
          </w:tcPr>
          <w:p w14:paraId="1803C41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E04341">
            <w:pPr>
              <w:widowControl w:val="0"/>
              <w:contextualSpacing/>
              <w:rPr>
                <w:rFonts w:ascii="Tahoma" w:hAnsi="Tahoma" w:cs="Tahoma"/>
                <w:b/>
                <w:bCs/>
                <w:sz w:val="20"/>
                <w:szCs w:val="20"/>
              </w:rPr>
            </w:pPr>
          </w:p>
        </w:tc>
      </w:tr>
      <w:tr w:rsidR="00784E4A" w:rsidRPr="005F0468" w14:paraId="042D3EF7" w14:textId="77777777" w:rsidTr="00E04341">
        <w:trPr>
          <w:trHeight w:val="20"/>
        </w:trPr>
        <w:tc>
          <w:tcPr>
            <w:tcW w:w="4962" w:type="dxa"/>
          </w:tcPr>
          <w:p w14:paraId="3377EB5B" w14:textId="77777777"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4C5CCDF1" w14:textId="77777777" w:rsidTr="00E04341">
        <w:trPr>
          <w:trHeight w:val="70"/>
        </w:trPr>
        <w:tc>
          <w:tcPr>
            <w:tcW w:w="4962" w:type="dxa"/>
          </w:tcPr>
          <w:p w14:paraId="56D53D94" w14:textId="77777777"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E04341">
            <w:pPr>
              <w:widowControl w:val="0"/>
              <w:contextualSpacing/>
              <w:rPr>
                <w:rFonts w:ascii="Tahoma" w:hAnsi="Tahoma" w:cs="Tahoma"/>
                <w:b/>
                <w:bCs/>
                <w:sz w:val="20"/>
                <w:szCs w:val="20"/>
                <w:lang w:val="en-US"/>
              </w:rPr>
            </w:pPr>
          </w:p>
        </w:tc>
      </w:tr>
      <w:tr w:rsidR="00784E4A" w:rsidRPr="005F0468" w14:paraId="220877BF" w14:textId="77777777" w:rsidTr="00E04341">
        <w:trPr>
          <w:cantSplit/>
          <w:trHeight w:val="1008"/>
        </w:trPr>
        <w:tc>
          <w:tcPr>
            <w:tcW w:w="4962" w:type="dxa"/>
          </w:tcPr>
          <w:p w14:paraId="1F5566A7" w14:textId="77777777"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E04341">
            <w:pPr>
              <w:contextualSpacing/>
              <w:rPr>
                <w:rFonts w:ascii="Tahoma" w:hAnsi="Tahoma" w:cs="Tahoma"/>
                <w:b/>
                <w:sz w:val="20"/>
                <w:szCs w:val="20"/>
              </w:rPr>
            </w:pPr>
          </w:p>
        </w:tc>
      </w:tr>
      <w:tr w:rsidR="00784E4A" w:rsidRPr="005F0468" w14:paraId="34ED101C" w14:textId="77777777" w:rsidTr="00E04341">
        <w:trPr>
          <w:cantSplit/>
          <w:trHeight w:val="969"/>
        </w:trPr>
        <w:tc>
          <w:tcPr>
            <w:tcW w:w="4962" w:type="dxa"/>
            <w:vAlign w:val="center"/>
          </w:tcPr>
          <w:p w14:paraId="39E6ADEF" w14:textId="77777777" w:rsidR="00784E4A" w:rsidRPr="005F0468" w:rsidRDefault="00784E4A" w:rsidP="00E04341">
            <w:pPr>
              <w:widowControl w:val="0"/>
              <w:contextualSpacing/>
              <w:jc w:val="both"/>
              <w:rPr>
                <w:rFonts w:ascii="Tahoma" w:hAnsi="Tahoma" w:cs="Tahoma"/>
                <w:b/>
                <w:bCs/>
                <w:sz w:val="20"/>
                <w:szCs w:val="20"/>
              </w:rPr>
            </w:pPr>
          </w:p>
          <w:p w14:paraId="61AB719B" w14:textId="77777777" w:rsidR="00784E4A" w:rsidRPr="005F0468" w:rsidRDefault="00784E4A" w:rsidP="00E04341">
            <w:pPr>
              <w:widowControl w:val="0"/>
              <w:contextualSpacing/>
              <w:jc w:val="both"/>
              <w:rPr>
                <w:rFonts w:ascii="Tahoma" w:hAnsi="Tahoma" w:cs="Tahoma"/>
                <w:b/>
                <w:bCs/>
                <w:sz w:val="20"/>
                <w:szCs w:val="20"/>
              </w:rPr>
            </w:pPr>
          </w:p>
          <w:p w14:paraId="0932219A" w14:textId="77777777"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E04341">
            <w:pPr>
              <w:contextualSpacing/>
              <w:rPr>
                <w:rFonts w:ascii="Tahoma" w:hAnsi="Tahoma" w:cs="Tahoma"/>
                <w:b/>
                <w:sz w:val="20"/>
                <w:szCs w:val="20"/>
              </w:rPr>
            </w:pPr>
          </w:p>
          <w:p w14:paraId="1FAA1D0E" w14:textId="77777777"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E04341">
            <w:pPr>
              <w:widowControl w:val="0"/>
              <w:contextualSpacing/>
              <w:jc w:val="both"/>
              <w:rPr>
                <w:rFonts w:ascii="Tahoma" w:hAnsi="Tahoma" w:cs="Tahoma"/>
                <w:b/>
                <w:bCs/>
                <w:sz w:val="20"/>
                <w:szCs w:val="20"/>
              </w:rPr>
            </w:pPr>
          </w:p>
          <w:p w14:paraId="3D1CB4F0" w14:textId="77777777" w:rsidR="00784E4A" w:rsidRPr="005F0468" w:rsidRDefault="00784E4A" w:rsidP="00E04341">
            <w:pPr>
              <w:widowControl w:val="0"/>
              <w:contextualSpacing/>
              <w:jc w:val="both"/>
              <w:rPr>
                <w:rFonts w:ascii="Tahoma" w:hAnsi="Tahoma" w:cs="Tahoma"/>
                <w:b/>
                <w:bCs/>
                <w:sz w:val="20"/>
                <w:szCs w:val="20"/>
              </w:rPr>
            </w:pPr>
          </w:p>
          <w:p w14:paraId="11561EA0" w14:textId="77777777" w:rsidR="00784E4A" w:rsidRDefault="00784E4A" w:rsidP="00E04341">
            <w:pPr>
              <w:widowControl w:val="0"/>
              <w:contextualSpacing/>
              <w:jc w:val="both"/>
              <w:rPr>
                <w:rFonts w:ascii="Tahoma" w:hAnsi="Tahoma" w:cs="Tahoma"/>
                <w:b/>
                <w:bCs/>
                <w:sz w:val="20"/>
                <w:szCs w:val="20"/>
                <w:lang w:val="en-US"/>
              </w:rPr>
            </w:pPr>
          </w:p>
          <w:p w14:paraId="2FE1A5E2" w14:textId="77777777" w:rsidR="00784E4A" w:rsidRDefault="00784E4A" w:rsidP="00E04341">
            <w:pPr>
              <w:widowControl w:val="0"/>
              <w:contextualSpacing/>
              <w:jc w:val="both"/>
              <w:rPr>
                <w:rFonts w:ascii="Tahoma" w:hAnsi="Tahoma" w:cs="Tahoma"/>
                <w:b/>
                <w:bCs/>
                <w:sz w:val="20"/>
                <w:szCs w:val="20"/>
                <w:lang w:val="en-US"/>
              </w:rPr>
            </w:pPr>
          </w:p>
          <w:p w14:paraId="7EA5AD0F" w14:textId="77777777"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firstRow="1" w:lastRow="0" w:firstColumn="1" w:lastColumn="0" w:noHBand="0" w:noVBand="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6F1486" w:rsidRDefault="00784E4A" w:rsidP="00E04341">
            <w:pPr>
              <w:ind w:left="11057"/>
              <w:rPr>
                <w:b/>
              </w:rPr>
            </w:pPr>
            <w:r w:rsidRPr="006F1486">
              <w:rPr>
                <w:b/>
                <w:bCs/>
              </w:rPr>
              <w:lastRenderedPageBreak/>
              <w:t xml:space="preserve">Приложение №1 </w:t>
            </w:r>
          </w:p>
          <w:p w14:paraId="5ADD0840" w14:textId="77777777" w:rsidR="00784E4A" w:rsidRPr="006F1486" w:rsidRDefault="00784E4A" w:rsidP="00E04341">
            <w:pPr>
              <w:ind w:left="11057"/>
              <w:rPr>
                <w:b/>
              </w:rPr>
            </w:pPr>
            <w:r w:rsidRPr="006F1486">
              <w:rPr>
                <w:b/>
              </w:rPr>
              <w:t xml:space="preserve">к Договору №______ </w:t>
            </w:r>
          </w:p>
          <w:p w14:paraId="6C925783" w14:textId="77777777"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E04341">
            <w:pPr>
              <w:ind w:left="11057"/>
              <w:rPr>
                <w:rFonts w:ascii="Tahoma" w:hAnsi="Tahoma" w:cs="Tahoma"/>
                <w:b/>
                <w:bCs/>
                <w:sz w:val="20"/>
                <w:szCs w:val="20"/>
              </w:rPr>
            </w:pPr>
          </w:p>
        </w:tc>
      </w:tr>
      <w:tr w:rsidR="00784E4A" w:rsidRPr="00ED272F"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6BE595BB"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14:paraId="51D02677" w14:textId="77777777"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E04341">
            <w:pPr>
              <w:jc w:val="right"/>
              <w:rPr>
                <w:rFonts w:ascii="Tahoma" w:hAnsi="Tahoma" w:cs="Tahoma"/>
                <w:sz w:val="20"/>
                <w:szCs w:val="20"/>
              </w:rPr>
            </w:pPr>
          </w:p>
        </w:tc>
      </w:tr>
      <w:tr w:rsidR="00784E4A" w:rsidRPr="00ED272F"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Default="00784E4A" w:rsidP="00E04341">
            <w:pPr>
              <w:ind w:firstLine="709"/>
              <w:jc w:val="both"/>
              <w:rPr>
                <w:b/>
                <w:bCs/>
              </w:rPr>
            </w:pPr>
          </w:p>
          <w:p w14:paraId="6744C35C" w14:textId="2FF3F2F2"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с одной стороны и</w:t>
            </w:r>
            <w:r w:rsidR="00E63D6F">
              <w:t>___________________, в лице ____________________, действующего на основании_________________,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E04341">
            <w:pPr>
              <w:ind w:firstLine="709"/>
              <w:jc w:val="both"/>
              <w:rPr>
                <w:rFonts w:ascii="Tahoma" w:hAnsi="Tahoma" w:cs="Tahoma"/>
                <w:b/>
                <w:bCs/>
                <w:sz w:val="20"/>
                <w:szCs w:val="20"/>
              </w:rPr>
            </w:pPr>
          </w:p>
        </w:tc>
      </w:tr>
      <w:tr w:rsidR="00784E4A" w:rsidRPr="00ED272F" w14:paraId="6FA060E0" w14:textId="77777777" w:rsidTr="00437444">
        <w:trPr>
          <w:trHeight w:val="2467"/>
          <w:jc w:val="center"/>
        </w:trPr>
        <w:tc>
          <w:tcPr>
            <w:tcW w:w="16023" w:type="dxa"/>
            <w:gridSpan w:val="22"/>
            <w:tcBorders>
              <w:top w:val="nil"/>
              <w:left w:val="nil"/>
              <w:bottom w:val="nil"/>
              <w:right w:val="nil"/>
            </w:tcBorders>
            <w:vAlign w:val="bottom"/>
          </w:tcPr>
          <w:p w14:paraId="41F50F4A" w14:textId="3CBC06A1"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14:paraId="47F719F2" w14:textId="77777777"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8B475E" w:rsidRDefault="008B475E" w:rsidP="008B475E">
                  <w:pPr>
                    <w:jc w:val="center"/>
                    <w:rPr>
                      <w:color w:val="000000"/>
                      <w:sz w:val="18"/>
                      <w:szCs w:val="18"/>
                    </w:rPr>
                  </w:pPr>
                  <w:r w:rsidRPr="008B475E">
                    <w:rPr>
                      <w:color w:val="000000"/>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56E2E0DE"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 xml:space="preserve">после поступления Заявки на поставку от Покупателя, </w:t>
                  </w:r>
                  <w:proofErr w:type="spellStart"/>
                  <w:r>
                    <w:rPr>
                      <w:sz w:val="18"/>
                      <w:szCs w:val="18"/>
                    </w:rPr>
                    <w:t>кал.дни</w:t>
                  </w:r>
                  <w:proofErr w:type="spellEnd"/>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8B475E" w:rsidRDefault="008B475E" w:rsidP="008B475E">
                  <w:pPr>
                    <w:jc w:val="center"/>
                    <w:rPr>
                      <w:sz w:val="18"/>
                      <w:szCs w:val="18"/>
                    </w:rPr>
                  </w:pPr>
                  <w:r w:rsidRPr="008B475E">
                    <w:rPr>
                      <w:sz w:val="18"/>
                      <w:szCs w:val="18"/>
                    </w:rPr>
                    <w:t xml:space="preserve">Цена за ед.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8B475E" w:rsidRDefault="008B475E" w:rsidP="008B475E">
                  <w:pPr>
                    <w:jc w:val="center"/>
                    <w:rPr>
                      <w:sz w:val="18"/>
                      <w:szCs w:val="18"/>
                    </w:rPr>
                  </w:pPr>
                  <w:r w:rsidRPr="008B475E">
                    <w:rPr>
                      <w:sz w:val="18"/>
                      <w:szCs w:val="18"/>
                    </w:rPr>
                    <w:t xml:space="preserve">Стоимость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8B475E" w:rsidRDefault="008B475E" w:rsidP="008B475E">
                  <w:pPr>
                    <w:jc w:val="center"/>
                    <w:rPr>
                      <w:sz w:val="18"/>
                      <w:szCs w:val="18"/>
                    </w:rPr>
                  </w:pPr>
                  <w:r w:rsidRPr="008B475E">
                    <w:rPr>
                      <w:sz w:val="18"/>
                      <w:szCs w:val="18"/>
                    </w:rPr>
                    <w:t xml:space="preserve">Общая стоимость Товара (руб.) на условии </w:t>
                  </w:r>
                  <w:proofErr w:type="spellStart"/>
                  <w:r w:rsidRPr="008B475E">
                    <w:rPr>
                      <w:sz w:val="18"/>
                      <w:szCs w:val="18"/>
                    </w:rPr>
                    <w:t>франко</w:t>
                  </w:r>
                  <w:proofErr w:type="spellEnd"/>
                  <w:r w:rsidRPr="008B475E">
                    <w:rPr>
                      <w:sz w:val="18"/>
                      <w:szCs w:val="18"/>
                    </w:rPr>
                    <w:t xml:space="preserve"> - пункт назначения, с учетом НДС</w:t>
                  </w:r>
                </w:p>
              </w:tc>
            </w:tr>
            <w:tr w:rsidR="008B475E" w:rsidRPr="008B475E" w14:paraId="07E8A1D1" w14:textId="77777777"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4ED95638"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8B475E" w:rsidRDefault="008B475E" w:rsidP="008B475E">
                  <w:pPr>
                    <w:rPr>
                      <w:sz w:val="18"/>
                      <w:szCs w:val="18"/>
                    </w:rPr>
                  </w:pPr>
                </w:p>
              </w:tc>
            </w:tr>
            <w:tr w:rsidR="008B475E" w:rsidRPr="008B475E" w14:paraId="1613F582"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1E4D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43960484"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8B475E" w:rsidRDefault="008B475E" w:rsidP="008B475E">
                  <w:pPr>
                    <w:jc w:val="center"/>
                    <w:rPr>
                      <w:color w:val="0070C0"/>
                      <w:sz w:val="18"/>
                      <w:szCs w:val="18"/>
                    </w:rPr>
                  </w:pPr>
                  <w:r w:rsidRPr="008B475E">
                    <w:rPr>
                      <w:color w:val="0070C0"/>
                      <w:sz w:val="18"/>
                      <w:szCs w:val="18"/>
                    </w:rPr>
                    <w:t> </w:t>
                  </w:r>
                </w:p>
              </w:tc>
            </w:tr>
            <w:tr w:rsidR="008B475E" w:rsidRPr="008B475E" w14:paraId="1F8E60F0"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629E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616D38B8"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8B475E" w:rsidRDefault="008B475E" w:rsidP="008B475E">
                  <w:pPr>
                    <w:jc w:val="center"/>
                    <w:rPr>
                      <w:color w:val="0070C0"/>
                      <w:sz w:val="18"/>
                      <w:szCs w:val="18"/>
                    </w:rPr>
                  </w:pPr>
                  <w:r w:rsidRPr="008B475E">
                    <w:rPr>
                      <w:color w:val="0070C0"/>
                      <w:sz w:val="18"/>
                      <w:szCs w:val="18"/>
                    </w:rPr>
                    <w:t> </w:t>
                  </w:r>
                </w:p>
              </w:tc>
            </w:tr>
          </w:tbl>
          <w:p w14:paraId="7518C73D" w14:textId="77777777" w:rsidR="00925AE8" w:rsidRDefault="00925AE8" w:rsidP="00925AE8"/>
          <w:p w14:paraId="05544A6F" w14:textId="77777777" w:rsidR="008B475E" w:rsidRPr="006F1486" w:rsidRDefault="008B475E" w:rsidP="00925AE8"/>
        </w:tc>
        <w:tc>
          <w:tcPr>
            <w:tcW w:w="236" w:type="dxa"/>
            <w:gridSpan w:val="2"/>
            <w:tcBorders>
              <w:top w:val="nil"/>
              <w:left w:val="nil"/>
              <w:bottom w:val="nil"/>
              <w:right w:val="nil"/>
            </w:tcBorders>
          </w:tcPr>
          <w:p w14:paraId="0DB83A47" w14:textId="77777777" w:rsidR="00784E4A" w:rsidRPr="00961231" w:rsidRDefault="00784E4A" w:rsidP="00E04341">
            <w:pPr>
              <w:rPr>
                <w:rFonts w:ascii="Tahoma" w:hAnsi="Tahoma" w:cs="Tahoma"/>
                <w:sz w:val="20"/>
                <w:szCs w:val="20"/>
              </w:rPr>
            </w:pPr>
          </w:p>
        </w:tc>
      </w:tr>
      <w:tr w:rsidR="00CB2D72" w:rsidRPr="00ED272F" w14:paraId="0FA15C1D" w14:textId="77777777" w:rsidTr="00437444">
        <w:trPr>
          <w:trHeight w:val="70"/>
          <w:jc w:val="center"/>
        </w:trPr>
        <w:tc>
          <w:tcPr>
            <w:tcW w:w="16023" w:type="dxa"/>
            <w:gridSpan w:val="22"/>
            <w:tcBorders>
              <w:top w:val="nil"/>
              <w:left w:val="nil"/>
              <w:bottom w:val="nil"/>
              <w:right w:val="nil"/>
            </w:tcBorders>
            <w:vAlign w:val="bottom"/>
          </w:tcPr>
          <w:p w14:paraId="7C29F1AF" w14:textId="77777777" w:rsidR="00CB2D72" w:rsidRPr="006F1486" w:rsidRDefault="00CB2D72" w:rsidP="00925AE8"/>
        </w:tc>
        <w:tc>
          <w:tcPr>
            <w:tcW w:w="236" w:type="dxa"/>
            <w:gridSpan w:val="2"/>
            <w:tcBorders>
              <w:top w:val="nil"/>
              <w:left w:val="nil"/>
              <w:bottom w:val="nil"/>
              <w:right w:val="nil"/>
            </w:tcBorders>
          </w:tcPr>
          <w:p w14:paraId="7029D370" w14:textId="77777777" w:rsidR="00CB2D72" w:rsidRPr="00961231" w:rsidRDefault="00CB2D72" w:rsidP="00E04341">
            <w:pPr>
              <w:rPr>
                <w:rFonts w:ascii="Tahoma" w:hAnsi="Tahoma" w:cs="Tahoma"/>
                <w:sz w:val="20"/>
                <w:szCs w:val="20"/>
              </w:rPr>
            </w:pPr>
          </w:p>
        </w:tc>
      </w:tr>
      <w:tr w:rsidR="00784E4A" w:rsidRPr="00ED272F"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14:paraId="5CA8E682" w14:textId="77777777"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14:paraId="53C79BF1" w14:textId="77777777"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E04341">
            <w:pPr>
              <w:jc w:val="center"/>
              <w:rPr>
                <w:rFonts w:ascii="Tahoma" w:hAnsi="Tahoma" w:cs="Tahoma"/>
                <w:sz w:val="20"/>
                <w:szCs w:val="20"/>
              </w:rPr>
            </w:pPr>
          </w:p>
        </w:tc>
      </w:tr>
      <w:tr w:rsidR="00784E4A" w:rsidRPr="00ED272F" w14:paraId="5A9351F1"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3402" w:type="dxa"/>
            <w:gridSpan w:val="3"/>
            <w:shd w:val="clear" w:color="auto" w:fill="auto"/>
            <w:hideMark/>
          </w:tcPr>
          <w:p w14:paraId="2F2C08C9" w14:textId="77777777" w:rsidR="00784E4A" w:rsidRPr="00ED272F" w:rsidRDefault="00784E4A" w:rsidP="00E04341">
            <w:pPr>
              <w:rPr>
                <w:rFonts w:ascii="Tahoma" w:hAnsi="Tahoma" w:cs="Tahoma"/>
                <w:sz w:val="16"/>
                <w:szCs w:val="16"/>
              </w:rPr>
            </w:pPr>
            <w:bookmarkStart w:id="3" w:name="RANGE!A1:S33"/>
            <w:bookmarkEnd w:id="3"/>
            <w:r w:rsidRPr="00ED272F">
              <w:rPr>
                <w:rFonts w:ascii="Tahoma" w:hAnsi="Tahoma" w:cs="Tahoma"/>
                <w:b/>
                <w:bCs/>
                <w:sz w:val="16"/>
                <w:szCs w:val="16"/>
              </w:rPr>
              <w:t>1. Базис поставки Товара</w:t>
            </w:r>
          </w:p>
        </w:tc>
        <w:tc>
          <w:tcPr>
            <w:tcW w:w="12634" w:type="dxa"/>
            <w:gridSpan w:val="20"/>
            <w:shd w:val="clear" w:color="auto" w:fill="auto"/>
            <w:hideMark/>
          </w:tcPr>
          <w:p w14:paraId="4759C97B" w14:textId="77777777"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556"/>
          <w:jc w:val="center"/>
        </w:trPr>
        <w:tc>
          <w:tcPr>
            <w:tcW w:w="3402" w:type="dxa"/>
            <w:gridSpan w:val="3"/>
            <w:shd w:val="clear" w:color="auto" w:fill="auto"/>
            <w:hideMark/>
          </w:tcPr>
          <w:p w14:paraId="60BB77B8"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14:paraId="1FA6EB2F" w14:textId="5CD17630"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14:paraId="428EBDD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3402" w:type="dxa"/>
            <w:gridSpan w:val="3"/>
            <w:shd w:val="clear" w:color="auto" w:fill="auto"/>
            <w:hideMark/>
          </w:tcPr>
          <w:p w14:paraId="4B4E8D8A"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14:paraId="1F98C372" w14:textId="77777777"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447"/>
          <w:jc w:val="center"/>
        </w:trPr>
        <w:tc>
          <w:tcPr>
            <w:tcW w:w="3402" w:type="dxa"/>
            <w:gridSpan w:val="3"/>
            <w:shd w:val="clear" w:color="auto" w:fill="auto"/>
            <w:hideMark/>
          </w:tcPr>
          <w:p w14:paraId="79168BC4"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14:paraId="70FCDF27" w14:textId="708D4879" w:rsidR="00784E4A" w:rsidRPr="006B1DFE" w:rsidRDefault="008434C6" w:rsidP="001C1A05">
            <w:pPr>
              <w:rPr>
                <w:rFonts w:ascii="Tahoma" w:hAnsi="Tahoma" w:cs="Tahoma"/>
                <w:color w:val="FF0000"/>
                <w:sz w:val="16"/>
                <w:szCs w:val="16"/>
              </w:rPr>
            </w:pPr>
            <w:r w:rsidRPr="008434C6">
              <w:rPr>
                <w:rFonts w:ascii="Tahoma" w:hAnsi="Tahoma" w:cs="Tahoma"/>
                <w:sz w:val="16"/>
                <w:szCs w:val="16"/>
                <w:highlight w:val="yellow"/>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 Минимальная разовая масса товара в заявке на поставку товара не менее 2х тонн, если стороны не согласовали иное.</w:t>
            </w:r>
          </w:p>
        </w:tc>
      </w:tr>
      <w:tr w:rsidR="00784E4A" w:rsidRPr="00ED272F" w14:paraId="1867B2A8"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90"/>
          <w:jc w:val="center"/>
        </w:trPr>
        <w:tc>
          <w:tcPr>
            <w:tcW w:w="3402" w:type="dxa"/>
            <w:gridSpan w:val="3"/>
            <w:shd w:val="clear" w:color="auto" w:fill="auto"/>
            <w:hideMark/>
          </w:tcPr>
          <w:p w14:paraId="2A91958F" w14:textId="02CD7DC3" w:rsidR="00784E4A" w:rsidRPr="00ED272F" w:rsidRDefault="00393138" w:rsidP="00E04341">
            <w:pPr>
              <w:rPr>
                <w:rFonts w:ascii="Tahoma" w:hAnsi="Tahoma" w:cs="Tahoma"/>
                <w:sz w:val="16"/>
                <w:szCs w:val="16"/>
              </w:rPr>
            </w:pPr>
            <w:r>
              <w:rPr>
                <w:rFonts w:ascii="Tahoma" w:hAnsi="Tahoma" w:cs="Tahoma"/>
                <w:b/>
                <w:bCs/>
                <w:sz w:val="16"/>
                <w:szCs w:val="16"/>
              </w:rPr>
              <w:lastRenderedPageBreak/>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14:paraId="2E236917" w14:textId="497D4075" w:rsidR="00784E4A" w:rsidRPr="00850832" w:rsidRDefault="00784E4A" w:rsidP="00E04341">
            <w:pPr>
              <w:autoSpaceDE w:val="0"/>
              <w:autoSpaceDN w:val="0"/>
              <w:adjustRightInd w:val="0"/>
              <w:rPr>
                <w:rFonts w:ascii="Tahoma" w:hAnsi="Tahoma" w:cs="Tahoma"/>
                <w:sz w:val="16"/>
                <w:szCs w:val="16"/>
              </w:rPr>
            </w:pPr>
            <w:r w:rsidRPr="00850832">
              <w:rPr>
                <w:rFonts w:ascii="Tahoma" w:hAnsi="Tahoma" w:cs="Tahoma"/>
                <w:sz w:val="16"/>
                <w:szCs w:val="16"/>
              </w:rPr>
              <w:t xml:space="preserve">Покупатель имеет право </w:t>
            </w:r>
            <w:r w:rsidR="006C45C5">
              <w:rPr>
                <w:rFonts w:ascii="Tahoma" w:hAnsi="Tahoma" w:cs="Tahoma"/>
                <w:sz w:val="16"/>
                <w:szCs w:val="16"/>
              </w:rPr>
              <w:t xml:space="preserve">увеличить сумму договора указанную в п.3.1. Договора </w:t>
            </w:r>
            <w:r w:rsidRPr="00850832">
              <w:rPr>
                <w:rFonts w:ascii="Tahoma" w:hAnsi="Tahoma" w:cs="Tahoma"/>
                <w:sz w:val="16"/>
                <w:szCs w:val="16"/>
              </w:rPr>
              <w:t>в пределах согласованного опциона.</w:t>
            </w:r>
          </w:p>
          <w:p w14:paraId="1F835E8A" w14:textId="28DA9DBE"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74B3FB17" w14:textId="77777777" w:rsidR="00152B6D" w:rsidRPr="0079499A" w:rsidRDefault="00152B6D" w:rsidP="00152B6D">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highlight w:val="yellow"/>
              </w:rPr>
            </w:pPr>
            <w:r w:rsidRPr="0079499A">
              <w:rPr>
                <w:rFonts w:ascii="Tahoma" w:hAnsi="Tahoma" w:cs="Tahoma"/>
                <w:sz w:val="16"/>
                <w:szCs w:val="16"/>
                <w:highlight w:val="yellow"/>
              </w:rPr>
              <w:t>Опцион Покупателя в стоимостном выражении в сторону уменьшения может составлять до 100 % от цены Договора.</w:t>
            </w:r>
          </w:p>
          <w:p w14:paraId="37B49B44" w14:textId="13871A36" w:rsidR="00152B6D" w:rsidRPr="00850832" w:rsidRDefault="00152B6D" w:rsidP="00152B6D">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79499A">
              <w:rPr>
                <w:rFonts w:ascii="Tahoma" w:hAnsi="Tahoma" w:cs="Tahoma"/>
                <w:sz w:val="16"/>
                <w:szCs w:val="16"/>
                <w:highlight w:val="yellow"/>
              </w:rPr>
              <w:t xml:space="preserve">Опцион Покупателя в стоимостном выражении в сторону увеличения может составлять до </w:t>
            </w:r>
            <w:r>
              <w:rPr>
                <w:rFonts w:ascii="Tahoma" w:hAnsi="Tahoma" w:cs="Tahoma"/>
                <w:color w:val="0070C0"/>
                <w:sz w:val="16"/>
                <w:szCs w:val="16"/>
                <w:highlight w:val="yellow"/>
              </w:rPr>
              <w:t>5</w:t>
            </w:r>
            <w:r w:rsidRPr="006B1DFE">
              <w:rPr>
                <w:rFonts w:ascii="Tahoma" w:hAnsi="Tahoma" w:cs="Tahoma"/>
                <w:color w:val="0070C0"/>
                <w:sz w:val="16"/>
                <w:szCs w:val="16"/>
                <w:highlight w:val="yellow"/>
              </w:rPr>
              <w:t xml:space="preserve">0 </w:t>
            </w:r>
            <w:r w:rsidRPr="0079499A">
              <w:rPr>
                <w:rFonts w:ascii="Tahoma" w:hAnsi="Tahoma" w:cs="Tahoma"/>
                <w:sz w:val="16"/>
                <w:szCs w:val="16"/>
                <w:highlight w:val="yellow"/>
              </w:rPr>
              <w:t>% от цены Договора.</w:t>
            </w:r>
          </w:p>
          <w:p w14:paraId="13297F17" w14:textId="313DB0E9"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 Покупателя явля</w:t>
            </w:r>
            <w:r w:rsidR="006C45C5">
              <w:rPr>
                <w:rFonts w:ascii="Tahoma" w:hAnsi="Tahoma" w:cs="Tahoma"/>
                <w:sz w:val="16"/>
                <w:szCs w:val="16"/>
              </w:rPr>
              <w:t>е</w:t>
            </w:r>
            <w:r w:rsidRPr="00850832">
              <w:rPr>
                <w:rFonts w:ascii="Tahoma" w:hAnsi="Tahoma" w:cs="Tahoma"/>
                <w:sz w:val="16"/>
                <w:szCs w:val="16"/>
              </w:rPr>
              <w:t>тся безотзывн</w:t>
            </w:r>
            <w:r w:rsidR="006C45C5">
              <w:rPr>
                <w:rFonts w:ascii="Tahoma" w:hAnsi="Tahoma" w:cs="Tahoma"/>
                <w:sz w:val="16"/>
                <w:szCs w:val="16"/>
              </w:rPr>
              <w:t>ой</w:t>
            </w:r>
            <w:r w:rsidRPr="00850832">
              <w:rPr>
                <w:rFonts w:ascii="Tahoma" w:hAnsi="Tahoma" w:cs="Tahoma"/>
                <w:sz w:val="16"/>
                <w:szCs w:val="16"/>
              </w:rPr>
              <w:t xml:space="preserve"> оферт</w:t>
            </w:r>
            <w:r w:rsidR="006C45C5">
              <w:rPr>
                <w:rFonts w:ascii="Tahoma" w:hAnsi="Tahoma" w:cs="Tahoma"/>
                <w:sz w:val="16"/>
                <w:szCs w:val="16"/>
              </w:rPr>
              <w:t>ой</w:t>
            </w:r>
            <w:r w:rsidRPr="00850832">
              <w:rPr>
                <w:rFonts w:ascii="Tahoma" w:hAnsi="Tahoma" w:cs="Tahoma"/>
                <w:sz w:val="16"/>
                <w:szCs w:val="16"/>
              </w:rPr>
              <w:t xml:space="preserve"> Поставщика. </w:t>
            </w:r>
            <w:r w:rsidRPr="000A2D02">
              <w:rPr>
                <w:rFonts w:ascii="Tahoma" w:hAnsi="Tahoma" w:cs="Tahoma"/>
                <w:sz w:val="16"/>
                <w:szCs w:val="16"/>
              </w:rPr>
              <w:t>Срок действия оферт заканчивается одновременно со сроком действия Договора.</w:t>
            </w:r>
          </w:p>
          <w:p w14:paraId="47B16497" w14:textId="608C257E" w:rsidR="00784E4A" w:rsidRPr="00850832"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осуществляется путем направления Покупателем Поставщику заяв</w:t>
            </w:r>
            <w:r w:rsidR="006C45C5">
              <w:rPr>
                <w:rFonts w:ascii="Tahoma" w:hAnsi="Tahoma" w:cs="Tahoma"/>
                <w:sz w:val="16"/>
                <w:szCs w:val="16"/>
              </w:rPr>
              <w:t>ок</w:t>
            </w:r>
            <w:r w:rsidRPr="00850832">
              <w:rPr>
                <w:rFonts w:ascii="Tahoma" w:hAnsi="Tahoma" w:cs="Tahoma"/>
                <w:sz w:val="16"/>
                <w:szCs w:val="16"/>
              </w:rPr>
              <w:t xml:space="preserve"> на использование такого опциона, в котор</w:t>
            </w:r>
            <w:r w:rsidR="006C45C5">
              <w:rPr>
                <w:rFonts w:ascii="Tahoma" w:hAnsi="Tahoma" w:cs="Tahoma"/>
                <w:sz w:val="16"/>
                <w:szCs w:val="16"/>
              </w:rPr>
              <w:t xml:space="preserve">ых </w:t>
            </w:r>
            <w:r w:rsidRPr="00850832">
              <w:rPr>
                <w:rFonts w:ascii="Tahoma" w:hAnsi="Tahoma" w:cs="Tahoma"/>
                <w:sz w:val="16"/>
                <w:szCs w:val="16"/>
              </w:rPr>
              <w:t xml:space="preserve">должно быть указано количество Товара </w:t>
            </w:r>
            <w:r w:rsidR="006C45C5">
              <w:rPr>
                <w:rFonts w:ascii="Tahoma" w:hAnsi="Tahoma" w:cs="Tahoma"/>
                <w:sz w:val="16"/>
                <w:szCs w:val="16"/>
              </w:rPr>
              <w:t>для поставки</w:t>
            </w:r>
            <w:r w:rsidRPr="00850832">
              <w:rPr>
                <w:rFonts w:ascii="Tahoma" w:hAnsi="Tahoma" w:cs="Tahoma"/>
                <w:sz w:val="16"/>
                <w:szCs w:val="16"/>
              </w:rPr>
              <w:t>.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ED272F" w:rsidRDefault="00784E4A" w:rsidP="00E04341">
            <w:pPr>
              <w:rPr>
                <w:rFonts w:ascii="Tahoma" w:hAnsi="Tahoma" w:cs="Tahoma"/>
                <w:sz w:val="16"/>
                <w:szCs w:val="16"/>
              </w:rPr>
            </w:pPr>
            <w:r>
              <w:rPr>
                <w:rFonts w:ascii="Tahoma" w:hAnsi="Tahoma" w:cs="Tahoma"/>
                <w:sz w:val="16"/>
                <w:szCs w:val="16"/>
              </w:rPr>
              <w:t>Срок действия опциона определен соответствующим периоду поставки, указанному в п.2.</w:t>
            </w:r>
          </w:p>
        </w:tc>
      </w:tr>
      <w:tr w:rsidR="00784E4A" w:rsidRPr="00ED272F" w14:paraId="174975C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3402" w:type="dxa"/>
            <w:gridSpan w:val="3"/>
            <w:shd w:val="clear" w:color="auto" w:fill="auto"/>
            <w:hideMark/>
          </w:tcPr>
          <w:p w14:paraId="184A69DB" w14:textId="205E4608"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14:paraId="084D2174" w14:textId="77777777"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7C400BAE"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14:paraId="23AE2625"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3402" w:type="dxa"/>
            <w:gridSpan w:val="3"/>
            <w:tcBorders>
              <w:bottom w:val="single" w:sz="4" w:space="0" w:color="auto"/>
            </w:tcBorders>
            <w:shd w:val="clear" w:color="auto" w:fill="auto"/>
            <w:hideMark/>
          </w:tcPr>
          <w:p w14:paraId="7838BD71" w14:textId="5BB1707B"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14:paraId="33C889F1" w14:textId="34CA4E5B"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14:paraId="2F60BFFD"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3402" w:type="dxa"/>
            <w:gridSpan w:val="3"/>
            <w:tcBorders>
              <w:bottom w:val="single" w:sz="4" w:space="0" w:color="auto"/>
            </w:tcBorders>
            <w:shd w:val="clear" w:color="auto" w:fill="auto"/>
            <w:hideMark/>
          </w:tcPr>
          <w:p w14:paraId="6AFA1349" w14:textId="41350BC8"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14:paraId="16C2BA0E" w14:textId="3437876D"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 xml:space="preserve">срок «___» ________ 202_ </w:t>
            </w:r>
            <w:proofErr w:type="spellStart"/>
            <w:r w:rsidR="00437444" w:rsidRPr="000A2D02">
              <w:rPr>
                <w:rFonts w:ascii="Tahoma" w:hAnsi="Tahoma" w:cs="Tahoma"/>
                <w:sz w:val="16"/>
                <w:szCs w:val="16"/>
              </w:rPr>
              <w:t>г.с</w:t>
            </w:r>
            <w:proofErr w:type="spellEnd"/>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E04341">
        <w:tc>
          <w:tcPr>
            <w:tcW w:w="7393" w:type="dxa"/>
            <w:shd w:val="clear" w:color="auto" w:fill="auto"/>
          </w:tcPr>
          <w:p w14:paraId="4E3953CF" w14:textId="77777777" w:rsidR="00784E4A" w:rsidRPr="006F1486" w:rsidRDefault="00784E4A" w:rsidP="00E04341">
            <w:pPr>
              <w:jc w:val="center"/>
              <w:rPr>
                <w:b/>
              </w:rPr>
            </w:pPr>
            <w:r w:rsidRPr="006F1486">
              <w:rPr>
                <w:b/>
              </w:rPr>
              <w:t>Поставщик</w:t>
            </w:r>
          </w:p>
          <w:p w14:paraId="085105D1" w14:textId="77777777" w:rsidR="00784E4A" w:rsidRPr="006F1486" w:rsidRDefault="00784E4A" w:rsidP="00E04341">
            <w:pPr>
              <w:jc w:val="center"/>
              <w:rPr>
                <w:b/>
              </w:rPr>
            </w:pPr>
          </w:p>
          <w:p w14:paraId="2758DFB2" w14:textId="77777777" w:rsidR="00784E4A" w:rsidRPr="006F1486" w:rsidRDefault="00784E4A" w:rsidP="00E04341">
            <w:pPr>
              <w:jc w:val="center"/>
              <w:rPr>
                <w:b/>
              </w:rPr>
            </w:pPr>
          </w:p>
          <w:p w14:paraId="178A6F0E"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E04341">
            <w:pPr>
              <w:jc w:val="center"/>
              <w:rPr>
                <w:b/>
              </w:rPr>
            </w:pPr>
            <w:r w:rsidRPr="006F1486">
              <w:rPr>
                <w:b/>
              </w:rPr>
              <w:t>Покупатель</w:t>
            </w:r>
          </w:p>
          <w:p w14:paraId="2645BCC2" w14:textId="77777777" w:rsidR="00784E4A" w:rsidRPr="006F1486" w:rsidRDefault="00784E4A" w:rsidP="00E04341">
            <w:pPr>
              <w:jc w:val="center"/>
              <w:rPr>
                <w:b/>
              </w:rPr>
            </w:pPr>
          </w:p>
          <w:p w14:paraId="5C671B8B" w14:textId="77777777" w:rsidR="00784E4A" w:rsidRPr="006F1486" w:rsidRDefault="00784E4A" w:rsidP="00E04341">
            <w:pPr>
              <w:jc w:val="center"/>
              <w:rPr>
                <w:b/>
              </w:rPr>
            </w:pPr>
          </w:p>
          <w:p w14:paraId="7A987EC1" w14:textId="77777777" w:rsidR="00784E4A" w:rsidRPr="006F1486" w:rsidRDefault="00784E4A" w:rsidP="00E04341">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08A101ED" w14:textId="2B11BD1E" w:rsidR="008C35F1" w:rsidRDefault="008C35F1" w:rsidP="00784E4A">
      <w:pPr>
        <w:ind w:left="11057"/>
        <w:rPr>
          <w:rFonts w:ascii="Tahoma" w:hAnsi="Tahoma" w:cs="Tahoma"/>
        </w:rPr>
      </w:pPr>
    </w:p>
    <w:p w14:paraId="45DA656F" w14:textId="0BA59089" w:rsidR="008C35F1" w:rsidRPr="006F1486" w:rsidRDefault="008C35F1" w:rsidP="008C35F1">
      <w:pPr>
        <w:ind w:left="11057"/>
        <w:rPr>
          <w:b/>
        </w:rPr>
      </w:pPr>
      <w:r>
        <w:rPr>
          <w:b/>
          <w:bCs/>
        </w:rPr>
        <w:t>Приложение №2</w:t>
      </w:r>
      <w:r w:rsidRPr="006F1486">
        <w:rPr>
          <w:b/>
          <w:bCs/>
        </w:rPr>
        <w:t xml:space="preserve"> </w:t>
      </w:r>
    </w:p>
    <w:p w14:paraId="66721FAD" w14:textId="77777777"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14:paraId="05E9693C" w14:textId="77777777" w:rsidR="008C35F1" w:rsidRDefault="008C35F1" w:rsidP="008C35F1">
      <w:pPr>
        <w:ind w:left="11057"/>
        <w:jc w:val="center"/>
        <w:rPr>
          <w:rFonts w:ascii="Tahoma" w:hAnsi="Tahoma" w:cs="Tahoma"/>
        </w:rPr>
      </w:pPr>
    </w:p>
    <w:p w14:paraId="69A688EC" w14:textId="77777777" w:rsidR="008C35F1" w:rsidRDefault="008C35F1" w:rsidP="00784E4A">
      <w:pPr>
        <w:ind w:left="11057"/>
        <w:rPr>
          <w:rFonts w:ascii="Tahoma" w:hAnsi="Tahoma" w:cs="Tahoma"/>
        </w:rPr>
      </w:pPr>
    </w:p>
    <w:p w14:paraId="34DFA592" w14:textId="77777777" w:rsidR="008C35F1" w:rsidRDefault="008C35F1" w:rsidP="00784E4A">
      <w:pPr>
        <w:ind w:left="11057"/>
        <w:rPr>
          <w:rFonts w:ascii="Tahoma" w:hAnsi="Tahoma" w:cs="Tahoma"/>
        </w:rPr>
      </w:pPr>
    </w:p>
    <w:p w14:paraId="6676D991" w14:textId="02DF91BB" w:rsidR="008C35F1" w:rsidRDefault="008C35F1" w:rsidP="008C35F1">
      <w:pPr>
        <w:jc w:val="center"/>
        <w:rPr>
          <w:rFonts w:ascii="Tahoma" w:hAnsi="Tahoma" w:cs="Tahoma"/>
        </w:rPr>
      </w:pPr>
      <w:r>
        <w:rPr>
          <w:rFonts w:ascii="Tahoma" w:hAnsi="Tahoma" w:cs="Tahoma"/>
        </w:rPr>
        <w:t>ТЕХНИЧЕСКИЕ ТРЕБОВАНИЯ</w:t>
      </w:r>
    </w:p>
    <w:p w14:paraId="78858768" w14:textId="77777777" w:rsidR="008C35F1" w:rsidRDefault="008C35F1" w:rsidP="00784E4A">
      <w:pPr>
        <w:ind w:left="11057"/>
        <w:rPr>
          <w:rFonts w:ascii="Tahoma" w:hAnsi="Tahoma" w:cs="Tahoma"/>
        </w:rPr>
      </w:pPr>
    </w:p>
    <w:p w14:paraId="35A8AB06" w14:textId="77777777" w:rsidR="008C35F1" w:rsidRDefault="008C35F1" w:rsidP="00784E4A">
      <w:pPr>
        <w:ind w:left="11057"/>
        <w:rPr>
          <w:rFonts w:ascii="Tahoma" w:hAnsi="Tahoma" w:cs="Tahoma"/>
        </w:rPr>
      </w:pPr>
    </w:p>
    <w:p w14:paraId="22B5E3F7" w14:textId="77777777" w:rsidR="008C35F1" w:rsidRDefault="008C35F1" w:rsidP="00784E4A">
      <w:pPr>
        <w:ind w:left="11057"/>
        <w:rPr>
          <w:rFonts w:ascii="Tahoma" w:hAnsi="Tahoma" w:cs="Tahoma"/>
        </w:rPr>
      </w:pPr>
    </w:p>
    <w:p w14:paraId="36F74BF4" w14:textId="77777777" w:rsidR="008C35F1" w:rsidRDefault="008C35F1" w:rsidP="00784E4A">
      <w:pPr>
        <w:ind w:left="11057"/>
        <w:rPr>
          <w:rFonts w:ascii="Tahoma" w:hAnsi="Tahoma" w:cs="Tahoma"/>
        </w:rPr>
      </w:pPr>
    </w:p>
    <w:p w14:paraId="4829A595" w14:textId="77777777" w:rsidR="008C35F1" w:rsidRDefault="008C35F1" w:rsidP="00784E4A">
      <w:pPr>
        <w:ind w:left="11057"/>
        <w:rPr>
          <w:rFonts w:ascii="Tahoma" w:hAnsi="Tahoma" w:cs="Tahoma"/>
        </w:rPr>
      </w:pPr>
    </w:p>
    <w:p w14:paraId="00C22C16" w14:textId="77777777" w:rsidR="008C35F1" w:rsidRDefault="008C35F1" w:rsidP="00784E4A">
      <w:pPr>
        <w:ind w:left="11057"/>
        <w:rPr>
          <w:rFonts w:ascii="Tahoma" w:hAnsi="Tahoma" w:cs="Tahoma"/>
        </w:rPr>
      </w:pPr>
    </w:p>
    <w:p w14:paraId="3421EB22" w14:textId="77777777" w:rsidR="008C35F1" w:rsidRDefault="008C35F1" w:rsidP="00784E4A">
      <w:pPr>
        <w:ind w:left="11057"/>
        <w:rPr>
          <w:rFonts w:ascii="Tahoma" w:hAnsi="Tahoma" w:cs="Tahoma"/>
        </w:rPr>
      </w:pPr>
    </w:p>
    <w:p w14:paraId="14465876" w14:textId="77777777" w:rsidR="008C35F1" w:rsidRDefault="008C35F1" w:rsidP="00784E4A">
      <w:pPr>
        <w:ind w:left="11057"/>
        <w:rPr>
          <w:rFonts w:ascii="Tahoma" w:hAnsi="Tahoma" w:cs="Tahoma"/>
        </w:rPr>
      </w:pPr>
    </w:p>
    <w:p w14:paraId="69BC756D" w14:textId="77777777" w:rsidR="008C35F1" w:rsidRDefault="008C35F1" w:rsidP="00784E4A">
      <w:pPr>
        <w:ind w:left="11057"/>
        <w:rPr>
          <w:rFonts w:ascii="Tahoma" w:hAnsi="Tahoma" w:cs="Tahoma"/>
        </w:rPr>
      </w:pPr>
    </w:p>
    <w:p w14:paraId="7DF1D4E3" w14:textId="77777777" w:rsidR="008C35F1" w:rsidRDefault="008C35F1" w:rsidP="00784E4A">
      <w:pPr>
        <w:ind w:left="11057"/>
        <w:rPr>
          <w:rFonts w:ascii="Tahoma" w:hAnsi="Tahoma" w:cs="Tahoma"/>
        </w:rPr>
      </w:pPr>
    </w:p>
    <w:p w14:paraId="4180FB68" w14:textId="77777777" w:rsidR="008C35F1" w:rsidRDefault="008C35F1" w:rsidP="00784E4A">
      <w:pPr>
        <w:ind w:left="11057"/>
        <w:rPr>
          <w:rFonts w:ascii="Tahoma" w:hAnsi="Tahoma" w:cs="Tahoma"/>
        </w:rPr>
      </w:pPr>
    </w:p>
    <w:p w14:paraId="0C3990D6" w14:textId="77777777" w:rsidR="008C35F1" w:rsidRDefault="008C35F1" w:rsidP="00784E4A">
      <w:pPr>
        <w:ind w:left="11057"/>
        <w:rPr>
          <w:rFonts w:ascii="Tahoma" w:hAnsi="Tahoma" w:cs="Tahoma"/>
        </w:rPr>
      </w:pPr>
    </w:p>
    <w:p w14:paraId="1776233B" w14:textId="77777777" w:rsidR="008C35F1" w:rsidRDefault="008C35F1" w:rsidP="00784E4A">
      <w:pPr>
        <w:ind w:left="11057"/>
        <w:rPr>
          <w:rFonts w:ascii="Tahoma" w:hAnsi="Tahoma" w:cs="Tahoma"/>
        </w:rPr>
      </w:pPr>
    </w:p>
    <w:p w14:paraId="2A325ED5" w14:textId="77777777" w:rsidR="008C35F1" w:rsidRDefault="008C35F1" w:rsidP="00784E4A">
      <w:pPr>
        <w:ind w:left="11057"/>
        <w:rPr>
          <w:rFonts w:ascii="Tahoma" w:hAnsi="Tahoma" w:cs="Tahoma"/>
        </w:rPr>
      </w:pPr>
    </w:p>
    <w:p w14:paraId="696CE765" w14:textId="77777777" w:rsidR="008C35F1" w:rsidRDefault="008C35F1" w:rsidP="00784E4A">
      <w:pPr>
        <w:ind w:left="11057"/>
        <w:rPr>
          <w:rFonts w:ascii="Tahoma" w:hAnsi="Tahoma" w:cs="Tahoma"/>
        </w:rPr>
      </w:pPr>
    </w:p>
    <w:p w14:paraId="11F5FB9D" w14:textId="77777777" w:rsidR="008C35F1" w:rsidRDefault="008C35F1" w:rsidP="00784E4A">
      <w:pPr>
        <w:ind w:left="11057"/>
        <w:rPr>
          <w:rFonts w:ascii="Tahoma" w:hAnsi="Tahoma" w:cs="Tahoma"/>
        </w:rPr>
      </w:pPr>
    </w:p>
    <w:p w14:paraId="24C27B6C" w14:textId="77777777" w:rsidR="008C35F1" w:rsidRDefault="008C35F1" w:rsidP="00784E4A">
      <w:pPr>
        <w:ind w:left="11057"/>
        <w:rPr>
          <w:rFonts w:ascii="Tahoma" w:hAnsi="Tahoma" w:cs="Tahoma"/>
        </w:rPr>
      </w:pPr>
    </w:p>
    <w:p w14:paraId="5405995A" w14:textId="77777777" w:rsidR="008C35F1" w:rsidRDefault="008C35F1" w:rsidP="00784E4A">
      <w:pPr>
        <w:ind w:left="11057"/>
        <w:rPr>
          <w:rFonts w:ascii="Tahoma" w:hAnsi="Tahoma" w:cs="Tahoma"/>
        </w:rPr>
      </w:pPr>
    </w:p>
    <w:p w14:paraId="75D8F798" w14:textId="77777777" w:rsidR="008C35F1" w:rsidRDefault="008C35F1" w:rsidP="00784E4A">
      <w:pPr>
        <w:ind w:left="11057"/>
        <w:rPr>
          <w:rFonts w:ascii="Tahoma" w:hAnsi="Tahoma" w:cs="Tahoma"/>
        </w:rPr>
      </w:pPr>
    </w:p>
    <w:p w14:paraId="1F9F839F" w14:textId="77777777" w:rsidR="008C35F1" w:rsidRDefault="008C35F1" w:rsidP="00784E4A">
      <w:pPr>
        <w:ind w:left="11057"/>
        <w:rPr>
          <w:rFonts w:ascii="Tahoma" w:hAnsi="Tahoma" w:cs="Tahoma"/>
        </w:rPr>
      </w:pPr>
    </w:p>
    <w:p w14:paraId="458938E9" w14:textId="77777777" w:rsidR="008C35F1" w:rsidRDefault="008C35F1" w:rsidP="00784E4A">
      <w:pPr>
        <w:ind w:left="11057"/>
        <w:rPr>
          <w:rFonts w:ascii="Tahoma" w:hAnsi="Tahoma" w:cs="Tahoma"/>
        </w:rPr>
      </w:pPr>
    </w:p>
    <w:p w14:paraId="3C592DCB" w14:textId="77777777" w:rsidR="008C35F1" w:rsidRDefault="008C35F1" w:rsidP="00784E4A">
      <w:pPr>
        <w:ind w:left="11057"/>
        <w:rPr>
          <w:rFonts w:ascii="Tahoma" w:hAnsi="Tahoma" w:cs="Tahoma"/>
        </w:rPr>
      </w:pPr>
    </w:p>
    <w:p w14:paraId="59691FD1" w14:textId="51532010" w:rsidR="00784E4A" w:rsidRPr="006F1486" w:rsidRDefault="00784E4A" w:rsidP="00784E4A">
      <w:pPr>
        <w:ind w:left="11057"/>
        <w:rPr>
          <w:b/>
        </w:rPr>
      </w:pPr>
      <w:r>
        <w:rPr>
          <w:b/>
          <w:bCs/>
        </w:rPr>
        <w:t>Приложение №</w:t>
      </w:r>
      <w:r w:rsidR="008C35F1">
        <w:rPr>
          <w:b/>
          <w:bCs/>
        </w:rPr>
        <w:t>3</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147170" w:rsidRDefault="00784E4A" w:rsidP="00784E4A">
      <w:pPr>
        <w:tabs>
          <w:tab w:val="left" w:pos="4383"/>
        </w:tabs>
        <w:rPr>
          <w:b/>
        </w:rPr>
      </w:pPr>
      <w:r w:rsidRPr="00147170">
        <w:rPr>
          <w:b/>
        </w:rPr>
        <w:t>ФОРМА</w:t>
      </w:r>
    </w:p>
    <w:p w14:paraId="193148FF"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14:paraId="12CA1902"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14:paraId="6E2E284E" w14:textId="77777777" w:rsidR="00784E4A" w:rsidRPr="00147170" w:rsidRDefault="00784E4A" w:rsidP="00784E4A">
      <w:pPr>
        <w:pStyle w:val="ConsNormal"/>
        <w:rPr>
          <w:rFonts w:ascii="Times New Roman" w:hAnsi="Times New Roman" w:cs="Times New Roman"/>
        </w:rPr>
      </w:pPr>
    </w:p>
    <w:p w14:paraId="7BCD3C95" w14:textId="0ACD702C"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495"/>
        <w:gridCol w:w="992"/>
        <w:gridCol w:w="709"/>
        <w:gridCol w:w="1134"/>
        <w:gridCol w:w="1418"/>
        <w:gridCol w:w="1275"/>
        <w:gridCol w:w="1701"/>
        <w:gridCol w:w="1048"/>
        <w:gridCol w:w="1988"/>
      </w:tblGrid>
      <w:tr w:rsidR="000A55D3" w:rsidRPr="00DB09D4"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DB09D4" w:rsidRDefault="00DB09D4" w:rsidP="00DB09D4">
            <w:pPr>
              <w:jc w:val="center"/>
              <w:rPr>
                <w:sz w:val="18"/>
                <w:szCs w:val="18"/>
              </w:rPr>
            </w:pPr>
            <w:r w:rsidRPr="00DB09D4">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DB09D4" w:rsidRDefault="00DB09D4" w:rsidP="00DB09D4">
            <w:pPr>
              <w:jc w:val="center"/>
              <w:rPr>
                <w:sz w:val="18"/>
                <w:szCs w:val="18"/>
              </w:rPr>
            </w:pPr>
            <w:r w:rsidRPr="00DB09D4">
              <w:rPr>
                <w:sz w:val="18"/>
                <w:szCs w:val="18"/>
              </w:rPr>
              <w:t xml:space="preserve">Цена за ед.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DB09D4" w:rsidRDefault="00DB09D4" w:rsidP="00DB09D4">
            <w:pPr>
              <w:jc w:val="center"/>
              <w:rPr>
                <w:sz w:val="18"/>
                <w:szCs w:val="18"/>
              </w:rPr>
            </w:pPr>
            <w:r w:rsidRPr="00DB09D4">
              <w:rPr>
                <w:sz w:val="18"/>
                <w:szCs w:val="18"/>
              </w:rPr>
              <w:t xml:space="preserve">Стоимость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DB09D4" w:rsidRDefault="00DB09D4" w:rsidP="00DB09D4">
            <w:pPr>
              <w:jc w:val="center"/>
              <w:rPr>
                <w:sz w:val="18"/>
                <w:szCs w:val="18"/>
              </w:rPr>
            </w:pPr>
            <w:r w:rsidRPr="00DB09D4">
              <w:rPr>
                <w:sz w:val="18"/>
                <w:szCs w:val="18"/>
              </w:rPr>
              <w:t xml:space="preserve">Общая стоимость Товара (руб.) на условии </w:t>
            </w:r>
            <w:proofErr w:type="spellStart"/>
            <w:r w:rsidRPr="00DB09D4">
              <w:rPr>
                <w:sz w:val="18"/>
                <w:szCs w:val="18"/>
              </w:rPr>
              <w:t>франко</w:t>
            </w:r>
            <w:proofErr w:type="spellEnd"/>
            <w:r w:rsidRPr="00DB09D4">
              <w:rPr>
                <w:sz w:val="18"/>
                <w:szCs w:val="18"/>
              </w:rPr>
              <w:t xml:space="preserve"> - пункт назначения, с учетом НДС</w:t>
            </w:r>
          </w:p>
        </w:tc>
      </w:tr>
      <w:tr w:rsidR="000A55D3" w:rsidRPr="00DB09D4" w14:paraId="490C788B" w14:textId="77777777" w:rsidTr="00444CB3">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DB09D4" w:rsidRDefault="00DB09D4" w:rsidP="00DB09D4">
            <w:pPr>
              <w:jc w:val="center"/>
              <w:rPr>
                <w:sz w:val="18"/>
                <w:szCs w:val="18"/>
              </w:rPr>
            </w:pPr>
            <w:r w:rsidRPr="00DB09D4">
              <w:rPr>
                <w:sz w:val="18"/>
                <w:szCs w:val="18"/>
              </w:rPr>
              <w:t>Наименование</w:t>
            </w:r>
          </w:p>
        </w:tc>
        <w:tc>
          <w:tcPr>
            <w:tcW w:w="1495" w:type="dxa"/>
            <w:tcBorders>
              <w:top w:val="nil"/>
              <w:left w:val="nil"/>
              <w:bottom w:val="single" w:sz="4" w:space="0" w:color="auto"/>
              <w:right w:val="single" w:sz="4" w:space="0" w:color="auto"/>
            </w:tcBorders>
            <w:shd w:val="clear" w:color="auto" w:fill="auto"/>
            <w:vAlign w:val="center"/>
            <w:hideMark/>
          </w:tcPr>
          <w:p w14:paraId="4F96D436" w14:textId="20C0E734" w:rsidR="00DB09D4" w:rsidRPr="00DB09D4" w:rsidRDefault="00444CB3" w:rsidP="00444CB3">
            <w:pPr>
              <w:jc w:val="center"/>
              <w:rPr>
                <w:sz w:val="18"/>
                <w:szCs w:val="18"/>
              </w:rPr>
            </w:pPr>
            <w:r w:rsidRPr="00444CB3">
              <w:rPr>
                <w:sz w:val="18"/>
                <w:szCs w:val="18"/>
              </w:rPr>
              <w:t>№ Опросного листа, ГОСТ</w:t>
            </w:r>
          </w:p>
        </w:tc>
        <w:tc>
          <w:tcPr>
            <w:tcW w:w="992" w:type="dxa"/>
            <w:tcBorders>
              <w:top w:val="nil"/>
              <w:left w:val="nil"/>
              <w:bottom w:val="single" w:sz="4" w:space="0" w:color="auto"/>
              <w:right w:val="single" w:sz="4" w:space="0" w:color="auto"/>
            </w:tcBorders>
            <w:shd w:val="clear" w:color="auto" w:fill="auto"/>
            <w:vAlign w:val="center"/>
            <w:hideMark/>
          </w:tcPr>
          <w:p w14:paraId="6857FE85" w14:textId="2A6592A1" w:rsidR="00DB09D4" w:rsidRPr="00DB09D4" w:rsidRDefault="00DB09D4" w:rsidP="00DB09D4">
            <w:pPr>
              <w:jc w:val="cente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DB09D4" w:rsidRDefault="00DB09D4" w:rsidP="00DB09D4">
            <w:pPr>
              <w:rPr>
                <w:sz w:val="18"/>
                <w:szCs w:val="18"/>
              </w:rPr>
            </w:pPr>
          </w:p>
        </w:tc>
      </w:tr>
      <w:tr w:rsidR="000A55D3" w:rsidRPr="00DB09D4" w14:paraId="34DBE63B" w14:textId="77777777" w:rsidTr="00444CB3">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DB09D4" w:rsidRDefault="00DB09D4" w:rsidP="00DB09D4">
            <w:pPr>
              <w:jc w:val="center"/>
              <w:rPr>
                <w:sz w:val="18"/>
                <w:szCs w:val="18"/>
              </w:rPr>
            </w:pPr>
            <w:r w:rsidRPr="00DB09D4">
              <w:rPr>
                <w:sz w:val="18"/>
                <w:szCs w:val="18"/>
              </w:rPr>
              <w:t> </w:t>
            </w:r>
          </w:p>
        </w:tc>
        <w:tc>
          <w:tcPr>
            <w:tcW w:w="1495" w:type="dxa"/>
            <w:tcBorders>
              <w:top w:val="nil"/>
              <w:left w:val="nil"/>
              <w:bottom w:val="single" w:sz="4" w:space="0" w:color="auto"/>
              <w:right w:val="single" w:sz="4" w:space="0" w:color="auto"/>
            </w:tcBorders>
            <w:shd w:val="clear" w:color="auto" w:fill="auto"/>
            <w:vAlign w:val="center"/>
            <w:hideMark/>
          </w:tcPr>
          <w:p w14:paraId="163F9B3F" w14:textId="77777777" w:rsidR="00DB09D4" w:rsidRPr="00DB09D4" w:rsidRDefault="00DB09D4" w:rsidP="00DB09D4">
            <w:pPr>
              <w:jc w:val="center"/>
              <w:rPr>
                <w:sz w:val="18"/>
                <w:szCs w:val="18"/>
              </w:rPr>
            </w:pPr>
            <w:r w:rsidRPr="00DB09D4">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DB09D4" w:rsidRDefault="00DB09D4" w:rsidP="00DB09D4">
            <w:pPr>
              <w:jc w:val="center"/>
              <w:rPr>
                <w:sz w:val="18"/>
                <w:szCs w:val="18"/>
              </w:rPr>
            </w:pPr>
            <w:r w:rsidRPr="00DB09D4">
              <w:rPr>
                <w:sz w:val="18"/>
                <w:szCs w:val="18"/>
              </w:rPr>
              <w:t> </w:t>
            </w:r>
          </w:p>
        </w:tc>
      </w:tr>
      <w:tr w:rsidR="00DB09D4" w:rsidRPr="00DB09D4"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DB09D4" w:rsidRDefault="00DB09D4" w:rsidP="00DB09D4">
            <w:pPr>
              <w:jc w:val="center"/>
              <w:rPr>
                <w:b/>
                <w:bCs/>
                <w:sz w:val="18"/>
                <w:szCs w:val="18"/>
              </w:rPr>
            </w:pPr>
            <w:r w:rsidRPr="00DB09D4">
              <w:rPr>
                <w:b/>
                <w:bCs/>
                <w:sz w:val="18"/>
                <w:szCs w:val="18"/>
              </w:rPr>
              <w:t> </w:t>
            </w:r>
          </w:p>
        </w:tc>
      </w:tr>
    </w:tbl>
    <w:p w14:paraId="638A6E4D"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14:paraId="50B67AEE"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14:paraId="0396D914"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14:paraId="4D1274DC" w14:textId="77777777"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14:paraId="4C6238E4" w14:textId="77777777" w:rsidR="00201871" w:rsidRPr="00147170" w:rsidRDefault="00201871" w:rsidP="00784E4A">
      <w:pPr>
        <w:pStyle w:val="ConsNormal"/>
        <w:ind w:firstLine="540"/>
        <w:rPr>
          <w:rFonts w:ascii="Times New Roman" w:hAnsi="Times New Roman" w:cs="Times New Roman"/>
          <w:i/>
          <w:iCs/>
        </w:rPr>
      </w:pPr>
    </w:p>
    <w:p w14:paraId="5819F649" w14:textId="3CE0DFEB"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6F1486" w14:paraId="063582E2" w14:textId="77777777" w:rsidTr="00E04341">
        <w:tc>
          <w:tcPr>
            <w:tcW w:w="7393" w:type="dxa"/>
            <w:shd w:val="clear" w:color="auto" w:fill="auto"/>
          </w:tcPr>
          <w:p w14:paraId="770A2A9A" w14:textId="77777777" w:rsidR="00784E4A" w:rsidRPr="006F1486" w:rsidRDefault="00784E4A" w:rsidP="00E04341">
            <w:pPr>
              <w:jc w:val="center"/>
              <w:rPr>
                <w:b/>
              </w:rPr>
            </w:pPr>
            <w:r w:rsidRPr="006F1486">
              <w:rPr>
                <w:b/>
              </w:rPr>
              <w:t>Поставщик</w:t>
            </w:r>
          </w:p>
          <w:p w14:paraId="5C115F36"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E04341">
            <w:pPr>
              <w:jc w:val="center"/>
              <w:rPr>
                <w:b/>
              </w:rPr>
            </w:pPr>
            <w:r w:rsidRPr="006F1486">
              <w:rPr>
                <w:b/>
              </w:rPr>
              <w:t>Покупатель</w:t>
            </w:r>
          </w:p>
          <w:p w14:paraId="0FAD4B7C" w14:textId="77777777" w:rsidR="00784E4A" w:rsidRPr="006F1486" w:rsidRDefault="00784E4A" w:rsidP="00E04341">
            <w:pPr>
              <w:jc w:val="center"/>
              <w:rPr>
                <w:b/>
              </w:rPr>
            </w:pPr>
            <w:r w:rsidRPr="006F1486">
              <w:rPr>
                <w:b/>
              </w:rPr>
              <w:t>____________________ /____/</w:t>
            </w:r>
          </w:p>
        </w:tc>
      </w:tr>
    </w:tbl>
    <w:p w14:paraId="4DEAB95F" w14:textId="77777777" w:rsidR="00784E4A" w:rsidRPr="00BC344C" w:rsidRDefault="00784E4A" w:rsidP="00000335">
      <w:pPr>
        <w:jc w:val="center"/>
        <w:rPr>
          <w:rFonts w:ascii="Tahoma" w:hAnsi="Tahoma" w:cs="Tahoma"/>
          <w:lang w:val="en-US"/>
        </w:rPr>
      </w:pPr>
    </w:p>
    <w:p w14:paraId="40D63DDD" w14:textId="290BDA9E"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E47DE" w14:textId="77777777" w:rsidR="004B7013" w:rsidRDefault="004B7013">
      <w:r>
        <w:separator/>
      </w:r>
    </w:p>
  </w:endnote>
  <w:endnote w:type="continuationSeparator" w:id="0">
    <w:p w14:paraId="249A7132" w14:textId="77777777" w:rsidR="004B7013" w:rsidRDefault="004B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5866DC" w:rsidRPr="00911CF4" w:rsidRDefault="005866DC" w:rsidP="00E04341">
    <w:pPr>
      <w:pStyle w:val="aa"/>
      <w:pBdr>
        <w:top w:val="single" w:sz="4" w:space="0" w:color="auto"/>
      </w:pBdr>
      <w:tabs>
        <w:tab w:val="clear" w:pos="9355"/>
      </w:tabs>
      <w:rPr>
        <w:rFonts w:ascii="Tahoma" w:hAnsi="Tahoma" w:cs="Tahoma"/>
        <w:sz w:val="20"/>
      </w:rPr>
    </w:pPr>
  </w:p>
  <w:p w14:paraId="2ECF3703" w14:textId="77777777" w:rsidR="005866DC" w:rsidRPr="006F1486" w:rsidRDefault="005866DC"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5866DC" w:rsidRPr="006F1486" w:rsidRDefault="005866DC" w:rsidP="00E04341">
    <w:pPr>
      <w:pStyle w:val="a8"/>
      <w:pBdr>
        <w:bottom w:val="single" w:sz="4" w:space="0" w:color="auto"/>
      </w:pBdr>
      <w:rPr>
        <w:sz w:val="20"/>
      </w:rPr>
    </w:pPr>
  </w:p>
  <w:p w14:paraId="29FCB0C7" w14:textId="77777777" w:rsidR="005866DC" w:rsidRPr="006F1486" w:rsidRDefault="005866DC"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1612D8">
      <w:rPr>
        <w:noProof/>
        <w:sz w:val="20"/>
      </w:rPr>
      <w:t>14</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1612D8">
      <w:rPr>
        <w:noProof/>
        <w:sz w:val="20"/>
      </w:rPr>
      <w:t>20</w:t>
    </w:r>
    <w:r w:rsidRPr="006F1486">
      <w:rPr>
        <w:sz w:val="20"/>
      </w:rPr>
      <w:fldChar w:fldCharType="end"/>
    </w:r>
  </w:p>
  <w:p w14:paraId="5E168BF2" w14:textId="77777777" w:rsidR="005866DC" w:rsidRPr="00682910" w:rsidRDefault="005866DC"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5866DC" w:rsidRDefault="005866DC"/>
  <w:p w14:paraId="02CEE531" w14:textId="77777777" w:rsidR="005866DC" w:rsidRDefault="00586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6D5AE" w14:textId="77777777" w:rsidR="004B7013" w:rsidRDefault="004B7013">
      <w:r>
        <w:separator/>
      </w:r>
    </w:p>
  </w:footnote>
  <w:footnote w:type="continuationSeparator" w:id="0">
    <w:p w14:paraId="52188741" w14:textId="77777777" w:rsidR="004B7013" w:rsidRDefault="004B7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F06539C"/>
    <w:lvl w:ilvl="0">
      <w:numFmt w:val="bullet"/>
      <w:lvlText w:val="*"/>
      <w:lvlJc w:val="left"/>
    </w:lvl>
  </w:abstractNum>
  <w:abstractNum w:abstractNumId="1">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55382"/>
    <w:rsid w:val="000A0FEF"/>
    <w:rsid w:val="000A2D02"/>
    <w:rsid w:val="000A3C9F"/>
    <w:rsid w:val="000A55D3"/>
    <w:rsid w:val="000B1A4F"/>
    <w:rsid w:val="000E5F46"/>
    <w:rsid w:val="0010284B"/>
    <w:rsid w:val="00127950"/>
    <w:rsid w:val="00147170"/>
    <w:rsid w:val="00152B6D"/>
    <w:rsid w:val="001612D8"/>
    <w:rsid w:val="0016138F"/>
    <w:rsid w:val="00170406"/>
    <w:rsid w:val="001C1A05"/>
    <w:rsid w:val="001F0D61"/>
    <w:rsid w:val="00201871"/>
    <w:rsid w:val="002A10E5"/>
    <w:rsid w:val="002E22C9"/>
    <w:rsid w:val="00321519"/>
    <w:rsid w:val="003764F2"/>
    <w:rsid w:val="00393138"/>
    <w:rsid w:val="003B2281"/>
    <w:rsid w:val="003E03DA"/>
    <w:rsid w:val="00437444"/>
    <w:rsid w:val="00444CB3"/>
    <w:rsid w:val="00445F0A"/>
    <w:rsid w:val="00460C10"/>
    <w:rsid w:val="00474964"/>
    <w:rsid w:val="00476D6F"/>
    <w:rsid w:val="0049567C"/>
    <w:rsid w:val="004967B7"/>
    <w:rsid w:val="004B7013"/>
    <w:rsid w:val="004D2B3C"/>
    <w:rsid w:val="00544BF1"/>
    <w:rsid w:val="005630CD"/>
    <w:rsid w:val="005866DC"/>
    <w:rsid w:val="005F4C67"/>
    <w:rsid w:val="005F5961"/>
    <w:rsid w:val="00632B7A"/>
    <w:rsid w:val="00652C24"/>
    <w:rsid w:val="00662487"/>
    <w:rsid w:val="00680A20"/>
    <w:rsid w:val="0069571F"/>
    <w:rsid w:val="006C45C5"/>
    <w:rsid w:val="006D14BA"/>
    <w:rsid w:val="006D382C"/>
    <w:rsid w:val="006F793E"/>
    <w:rsid w:val="00706AA0"/>
    <w:rsid w:val="007514CE"/>
    <w:rsid w:val="007519D9"/>
    <w:rsid w:val="0078033B"/>
    <w:rsid w:val="00784E4A"/>
    <w:rsid w:val="0079126F"/>
    <w:rsid w:val="007B1F3C"/>
    <w:rsid w:val="007B360F"/>
    <w:rsid w:val="007B69A6"/>
    <w:rsid w:val="008103F3"/>
    <w:rsid w:val="008178A1"/>
    <w:rsid w:val="008434C6"/>
    <w:rsid w:val="00874B31"/>
    <w:rsid w:val="00874E59"/>
    <w:rsid w:val="008833EA"/>
    <w:rsid w:val="008969F5"/>
    <w:rsid w:val="008B475E"/>
    <w:rsid w:val="008C35F1"/>
    <w:rsid w:val="009002A0"/>
    <w:rsid w:val="0091341A"/>
    <w:rsid w:val="00925AE8"/>
    <w:rsid w:val="009271C4"/>
    <w:rsid w:val="009575C5"/>
    <w:rsid w:val="009627D2"/>
    <w:rsid w:val="00985FE1"/>
    <w:rsid w:val="00994AFB"/>
    <w:rsid w:val="009B0D42"/>
    <w:rsid w:val="009B3C02"/>
    <w:rsid w:val="00A96DBC"/>
    <w:rsid w:val="00AB5738"/>
    <w:rsid w:val="00AD7DB3"/>
    <w:rsid w:val="00AE66B6"/>
    <w:rsid w:val="00AF275D"/>
    <w:rsid w:val="00B90D5B"/>
    <w:rsid w:val="00BC344C"/>
    <w:rsid w:val="00BE7BAF"/>
    <w:rsid w:val="00BF2BC0"/>
    <w:rsid w:val="00C2769F"/>
    <w:rsid w:val="00C517FB"/>
    <w:rsid w:val="00C57B45"/>
    <w:rsid w:val="00C61D39"/>
    <w:rsid w:val="00C71DFF"/>
    <w:rsid w:val="00CB2D72"/>
    <w:rsid w:val="00CE6A9C"/>
    <w:rsid w:val="00CF2DD3"/>
    <w:rsid w:val="00D1462D"/>
    <w:rsid w:val="00D2058B"/>
    <w:rsid w:val="00D23BE7"/>
    <w:rsid w:val="00D5035D"/>
    <w:rsid w:val="00D57204"/>
    <w:rsid w:val="00D843C5"/>
    <w:rsid w:val="00DB09D4"/>
    <w:rsid w:val="00DB3528"/>
    <w:rsid w:val="00DE137D"/>
    <w:rsid w:val="00E04341"/>
    <w:rsid w:val="00E16CE2"/>
    <w:rsid w:val="00E30B49"/>
    <w:rsid w:val="00E60ECF"/>
    <w:rsid w:val="00E63D6F"/>
    <w:rsid w:val="00E716D2"/>
    <w:rsid w:val="00E722BC"/>
    <w:rsid w:val="00E857BA"/>
    <w:rsid w:val="00E90E1A"/>
    <w:rsid w:val="00EA19A8"/>
    <w:rsid w:val="00EA3FD2"/>
    <w:rsid w:val="00EE27DD"/>
    <w:rsid w:val="00F036D3"/>
    <w:rsid w:val="00F50084"/>
    <w:rsid w:val="00F642F3"/>
    <w:rsid w:val="00FA7E13"/>
    <w:rsid w:val="00FC167E"/>
    <w:rsid w:val="00FD1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8B30159C-6229-453D-A963-DE18665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20</Pages>
  <Words>9025</Words>
  <Characters>51447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Коренев Александр Валерьевич</cp:lastModifiedBy>
  <cp:revision>11</cp:revision>
  <cp:lastPrinted>2021-11-30T10:16:00Z</cp:lastPrinted>
  <dcterms:created xsi:type="dcterms:W3CDTF">2022-02-09T06:29:00Z</dcterms:created>
  <dcterms:modified xsi:type="dcterms:W3CDTF">2023-10-05T12:16:00Z</dcterms:modified>
</cp:coreProperties>
</file>